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B14D" w14:textId="77777777" w:rsidR="00FA16A2" w:rsidRDefault="00FA16A2" w:rsidP="00C52637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BCD90EF" wp14:editId="583DF5F1">
            <wp:simplePos x="0" y="0"/>
            <wp:positionH relativeFrom="column">
              <wp:posOffset>2279650</wp:posOffset>
            </wp:positionH>
            <wp:positionV relativeFrom="paragraph">
              <wp:posOffset>-661035</wp:posOffset>
            </wp:positionV>
            <wp:extent cx="948055" cy="709930"/>
            <wp:effectExtent l="19050" t="0" r="4445" b="0"/>
            <wp:wrapThrough wrapText="bothSides">
              <wp:wrapPolygon edited="0">
                <wp:start x="-434" y="0"/>
                <wp:lineTo x="-434" y="20866"/>
                <wp:lineTo x="21701" y="20866"/>
                <wp:lineTo x="21701" y="0"/>
                <wp:lineTo x="-434" y="0"/>
              </wp:wrapPolygon>
            </wp:wrapThrough>
            <wp:docPr id="2" name="Imagem 1" descr="Assistência e Desenvolvimento Social - Centralizado -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stência e Desenvolvimento Social - Centralizado -curv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D594DD" w14:textId="77777777" w:rsidR="00C52637" w:rsidRPr="00C52637" w:rsidRDefault="00D67D50" w:rsidP="00715400">
      <w:pPr>
        <w:spacing w:after="0" w:line="240" w:lineRule="auto"/>
        <w:rPr>
          <w:b/>
        </w:rPr>
      </w:pPr>
      <w:r>
        <w:rPr>
          <w:b/>
        </w:rPr>
        <w:t>ATA DA</w:t>
      </w:r>
      <w:r w:rsidR="00477760">
        <w:rPr>
          <w:b/>
        </w:rPr>
        <w:t xml:space="preserve"> </w:t>
      </w:r>
      <w:r>
        <w:rPr>
          <w:b/>
        </w:rPr>
        <w:t>SESSÃO</w:t>
      </w:r>
      <w:r w:rsidR="00477760">
        <w:rPr>
          <w:b/>
        </w:rPr>
        <w:t xml:space="preserve"> PÚBLICA</w:t>
      </w:r>
      <w:r w:rsidR="006A7AC0">
        <w:rPr>
          <w:b/>
        </w:rPr>
        <w:t xml:space="preserve"> (SÍTIO)</w:t>
      </w:r>
    </w:p>
    <w:p w14:paraId="3BBCBD79" w14:textId="77777777" w:rsidR="006A7AC0" w:rsidRPr="002C40F6" w:rsidRDefault="006A7AC0" w:rsidP="006A7AC0">
      <w:pPr>
        <w:spacing w:after="0" w:line="240" w:lineRule="auto"/>
      </w:pPr>
      <w:r>
        <w:t>(</w:t>
      </w:r>
      <w:r w:rsidRPr="002C40F6">
        <w:t xml:space="preserve">Encaminhar para SMADS </w:t>
      </w:r>
      <w:r>
        <w:t>–</w:t>
      </w:r>
      <w:r w:rsidRPr="002C40F6">
        <w:t xml:space="preserve"> Imprensa</w:t>
      </w:r>
      <w:r>
        <w:t>)</w:t>
      </w:r>
    </w:p>
    <w:p w14:paraId="52BDA6F8" w14:textId="77777777" w:rsidR="006A7AC0" w:rsidRDefault="006A7AC0" w:rsidP="00356C37">
      <w:pPr>
        <w:spacing w:after="0" w:line="240" w:lineRule="auto"/>
        <w:jc w:val="both"/>
      </w:pPr>
    </w:p>
    <w:p w14:paraId="50BB5408" w14:textId="1ACD564D" w:rsidR="00A143FF" w:rsidRDefault="00715400" w:rsidP="00356C37">
      <w:pPr>
        <w:spacing w:after="0" w:line="240" w:lineRule="auto"/>
        <w:jc w:val="both"/>
        <w:rPr>
          <w:rFonts w:cs="Arial"/>
        </w:rPr>
      </w:pPr>
      <w:r>
        <w:t>PROCESSO SEI nº</w:t>
      </w:r>
      <w:r w:rsidRPr="001628E7">
        <w:rPr>
          <w:highlight w:val="yellow"/>
        </w:rPr>
        <w:t>:</w:t>
      </w:r>
      <w:r w:rsidR="00477760" w:rsidRPr="001628E7">
        <w:rPr>
          <w:highlight w:val="yellow"/>
        </w:rPr>
        <w:t>_____________</w:t>
      </w:r>
      <w:r w:rsidR="00477760">
        <w:t xml:space="preserve">, </w:t>
      </w:r>
      <w:r w:rsidR="00FA16A2">
        <w:t xml:space="preserve">SAS - </w:t>
      </w:r>
      <w:r w:rsidR="00FA16A2" w:rsidRPr="001628E7">
        <w:rPr>
          <w:highlight w:val="yellow"/>
        </w:rPr>
        <w:t>___</w:t>
      </w:r>
      <w:r w:rsidR="00477760">
        <w:t xml:space="preserve">, </w:t>
      </w:r>
      <w:r w:rsidR="00FA16A2">
        <w:t>EDITAL nº:</w:t>
      </w:r>
      <w:r>
        <w:t xml:space="preserve"> </w:t>
      </w:r>
      <w:r w:rsidRPr="001628E7">
        <w:rPr>
          <w:highlight w:val="yellow"/>
        </w:rPr>
        <w:t>____</w:t>
      </w:r>
      <w:r>
        <w:t>/SMADS/</w:t>
      </w:r>
      <w:r w:rsidR="001628E7" w:rsidRPr="001628E7">
        <w:rPr>
          <w:highlight w:val="yellow"/>
        </w:rPr>
        <w:t>_____</w:t>
      </w:r>
      <w:r w:rsidR="00477760">
        <w:t xml:space="preserve">, </w:t>
      </w:r>
      <w:r w:rsidR="00FA16A2">
        <w:t>TIPOLOGIA DO SERVIÇO:</w:t>
      </w:r>
      <w:r w:rsidR="00477760">
        <w:t xml:space="preserve"> </w:t>
      </w:r>
      <w:r w:rsidR="00477760" w:rsidRPr="001628E7">
        <w:rPr>
          <w:highlight w:val="yellow"/>
        </w:rPr>
        <w:t>_______________________</w:t>
      </w:r>
      <w:r w:rsidR="00477760">
        <w:t xml:space="preserve">, </w:t>
      </w:r>
      <w:r w:rsidR="00FA16A2">
        <w:t>CAPACIDADE:</w:t>
      </w:r>
      <w:r w:rsidR="00356C37">
        <w:t xml:space="preserve"> </w:t>
      </w:r>
      <w:r w:rsidR="00356C37" w:rsidRPr="001628E7">
        <w:rPr>
          <w:highlight w:val="yellow"/>
        </w:rPr>
        <w:t>_______________</w:t>
      </w:r>
      <w:r w:rsidR="00356C37">
        <w:t xml:space="preserve">. </w:t>
      </w:r>
      <w:r w:rsidR="00477760" w:rsidRPr="00477760">
        <w:rPr>
          <w:rFonts w:cs="Arial"/>
        </w:rPr>
        <w:t xml:space="preserve">Aos </w:t>
      </w:r>
      <w:r w:rsidR="00477760" w:rsidRPr="001628E7">
        <w:rPr>
          <w:rFonts w:cs="Arial"/>
          <w:highlight w:val="yellow"/>
        </w:rPr>
        <w:t>____</w:t>
      </w:r>
      <w:r w:rsidR="00477760" w:rsidRPr="00477760">
        <w:rPr>
          <w:rFonts w:cs="Arial"/>
        </w:rPr>
        <w:t xml:space="preserve"> dias do m</w:t>
      </w:r>
      <w:r w:rsidR="00477760">
        <w:rPr>
          <w:rFonts w:cs="Arial"/>
        </w:rPr>
        <w:t xml:space="preserve">ês de </w:t>
      </w:r>
      <w:r w:rsidR="00477760" w:rsidRPr="001628E7">
        <w:rPr>
          <w:rFonts w:cs="Arial"/>
          <w:highlight w:val="yellow"/>
        </w:rPr>
        <w:t>______</w:t>
      </w:r>
      <w:r w:rsidR="00477760">
        <w:rPr>
          <w:rFonts w:cs="Arial"/>
        </w:rPr>
        <w:t xml:space="preserve"> de dois mil e </w:t>
      </w:r>
      <w:r w:rsidR="00477760" w:rsidRPr="001628E7">
        <w:rPr>
          <w:rFonts w:cs="Arial"/>
          <w:highlight w:val="yellow"/>
        </w:rPr>
        <w:t>_________</w:t>
      </w:r>
      <w:r w:rsidR="00477760" w:rsidRPr="00477760">
        <w:rPr>
          <w:rFonts w:cs="Arial"/>
        </w:rPr>
        <w:t>, reu</w:t>
      </w:r>
      <w:r w:rsidR="00477760">
        <w:rPr>
          <w:rFonts w:cs="Arial"/>
        </w:rPr>
        <w:t xml:space="preserve">niram-se </w:t>
      </w:r>
      <w:r w:rsidR="00477760" w:rsidRPr="001628E7">
        <w:rPr>
          <w:rFonts w:cs="Arial"/>
          <w:highlight w:val="yellow"/>
        </w:rPr>
        <w:t>___</w:t>
      </w:r>
      <w:r w:rsidR="00477760">
        <w:rPr>
          <w:rFonts w:cs="Arial"/>
        </w:rPr>
        <w:t xml:space="preserve"> (</w:t>
      </w:r>
      <w:r w:rsidR="00477760" w:rsidRPr="001628E7">
        <w:rPr>
          <w:rFonts w:cs="Arial"/>
          <w:highlight w:val="yellow"/>
        </w:rPr>
        <w:t>______</w:t>
      </w:r>
      <w:r w:rsidR="00477760">
        <w:rPr>
          <w:rFonts w:cs="Arial"/>
        </w:rPr>
        <w:t>) pessoas na(o</w:t>
      </w:r>
      <w:r w:rsidR="00477760" w:rsidRPr="001628E7">
        <w:rPr>
          <w:rFonts w:cs="Arial"/>
        </w:rPr>
        <w:t xml:space="preserve">) </w:t>
      </w:r>
      <w:r w:rsidR="00477760" w:rsidRPr="001628E7">
        <w:rPr>
          <w:rFonts w:cs="Arial"/>
          <w:highlight w:val="yellow"/>
        </w:rPr>
        <w:t>(local de acordo com o descrito na convocação)</w:t>
      </w:r>
      <w:r w:rsidR="00477760" w:rsidRPr="001628E7">
        <w:rPr>
          <w:rFonts w:cs="Arial"/>
          <w:b/>
        </w:rPr>
        <w:t>,</w:t>
      </w:r>
      <w:r w:rsidR="00477760" w:rsidRPr="00477760">
        <w:rPr>
          <w:rFonts w:cs="Arial"/>
        </w:rPr>
        <w:t xml:space="preserve"> em </w:t>
      </w:r>
      <w:r w:rsidR="006A7AC0">
        <w:rPr>
          <w:rFonts w:cs="Arial"/>
        </w:rPr>
        <w:t>SESSÃO</w:t>
      </w:r>
      <w:r w:rsidR="006A7AC0" w:rsidRPr="00477760">
        <w:rPr>
          <w:rFonts w:cs="Arial"/>
        </w:rPr>
        <w:t xml:space="preserve"> PÚBLICA </w:t>
      </w:r>
      <w:r w:rsidR="00477760" w:rsidRPr="00477760">
        <w:rPr>
          <w:rFonts w:cs="Arial"/>
        </w:rPr>
        <w:t xml:space="preserve">para </w:t>
      </w:r>
      <w:r w:rsidR="00477760">
        <w:rPr>
          <w:rFonts w:cs="Arial"/>
        </w:rPr>
        <w:t xml:space="preserve">atendimento ao disposto no </w:t>
      </w:r>
      <w:r w:rsidR="00D67D50">
        <w:rPr>
          <w:rFonts w:cs="Arial"/>
        </w:rPr>
        <w:t xml:space="preserve">artigo </w:t>
      </w:r>
      <w:r w:rsidR="009D0FD2">
        <w:rPr>
          <w:rFonts w:cs="Arial"/>
        </w:rPr>
        <w:t>10</w:t>
      </w:r>
      <w:r w:rsidR="00D67D50">
        <w:rPr>
          <w:rFonts w:cs="Arial"/>
        </w:rPr>
        <w:t xml:space="preserve"> da </w:t>
      </w:r>
      <w:r w:rsidR="006A7AC0">
        <w:rPr>
          <w:rFonts w:cs="Arial"/>
        </w:rPr>
        <w:t>Instrução Normativa 0</w:t>
      </w:r>
      <w:r w:rsidR="009D0FD2">
        <w:rPr>
          <w:rFonts w:cs="Arial"/>
        </w:rPr>
        <w:t>2</w:t>
      </w:r>
      <w:r w:rsidR="006A7AC0">
        <w:rPr>
          <w:rFonts w:cs="Arial"/>
        </w:rPr>
        <w:t>/SMADS/20</w:t>
      </w:r>
      <w:r w:rsidR="009D0FD2">
        <w:rPr>
          <w:rFonts w:cs="Arial"/>
        </w:rPr>
        <w:t>24</w:t>
      </w:r>
      <w:r w:rsidR="00477760">
        <w:rPr>
          <w:rFonts w:cs="Arial"/>
        </w:rPr>
        <w:t xml:space="preserve">, tendo em vista o recebimento de </w:t>
      </w:r>
      <w:r w:rsidR="00477760" w:rsidRPr="001628E7">
        <w:rPr>
          <w:rFonts w:cs="Arial"/>
          <w:highlight w:val="yellow"/>
        </w:rPr>
        <w:t>___</w:t>
      </w:r>
      <w:r w:rsidR="00477760">
        <w:rPr>
          <w:rFonts w:cs="Arial"/>
        </w:rPr>
        <w:t xml:space="preserve"> (</w:t>
      </w:r>
      <w:r w:rsidR="00477760" w:rsidRPr="001628E7">
        <w:rPr>
          <w:rFonts w:cs="Arial"/>
          <w:highlight w:val="yellow"/>
        </w:rPr>
        <w:t>____</w:t>
      </w:r>
      <w:r w:rsidR="00477760">
        <w:rPr>
          <w:rFonts w:cs="Arial"/>
        </w:rPr>
        <w:t>) proposta(s) para o objeto do Edital citado na inicial</w:t>
      </w:r>
      <w:r w:rsidR="00477760" w:rsidRPr="00477760">
        <w:rPr>
          <w:rFonts w:cs="Arial"/>
        </w:rPr>
        <w:t xml:space="preserve">. O credenciamento dos </w:t>
      </w:r>
      <w:r w:rsidR="00356C37">
        <w:rPr>
          <w:rFonts w:cs="Arial"/>
        </w:rPr>
        <w:t xml:space="preserve">participantes ocorreu das </w:t>
      </w:r>
      <w:r w:rsidR="00356C37" w:rsidRPr="001628E7">
        <w:rPr>
          <w:rFonts w:cs="Arial"/>
          <w:highlight w:val="yellow"/>
        </w:rPr>
        <w:t>____</w:t>
      </w:r>
      <w:r w:rsidR="00356C37">
        <w:rPr>
          <w:rFonts w:cs="Arial"/>
        </w:rPr>
        <w:t xml:space="preserve"> às </w:t>
      </w:r>
      <w:r w:rsidR="00356C37" w:rsidRPr="001628E7">
        <w:rPr>
          <w:rFonts w:cs="Arial"/>
          <w:highlight w:val="yellow"/>
        </w:rPr>
        <w:t>___</w:t>
      </w:r>
      <w:r w:rsidR="00477760" w:rsidRPr="00477760">
        <w:rPr>
          <w:rFonts w:cs="Arial"/>
        </w:rPr>
        <w:t xml:space="preserve"> horas. A abertura oficial foi realizada pelo</w:t>
      </w:r>
      <w:r w:rsidR="00477760">
        <w:rPr>
          <w:rFonts w:cs="Arial"/>
        </w:rPr>
        <w:t>(a)</w:t>
      </w:r>
      <w:r w:rsidR="00477760" w:rsidRPr="00477760">
        <w:rPr>
          <w:rFonts w:cs="Arial"/>
        </w:rPr>
        <w:t xml:space="preserve"> </w:t>
      </w:r>
      <w:r w:rsidR="00477760" w:rsidRPr="001628E7">
        <w:rPr>
          <w:rFonts w:cs="Arial"/>
          <w:highlight w:val="yellow"/>
        </w:rPr>
        <w:t xml:space="preserve">(Supervisor(a) ou Presidente </w:t>
      </w:r>
      <w:r w:rsidR="001628E7" w:rsidRPr="001628E7">
        <w:rPr>
          <w:rFonts w:cs="Arial"/>
          <w:highlight w:val="yellow"/>
        </w:rPr>
        <w:t>da Comissão de Seleção</w:t>
      </w:r>
      <w:r w:rsidR="00477760" w:rsidRPr="001628E7">
        <w:rPr>
          <w:rFonts w:cs="Arial"/>
          <w:highlight w:val="yellow"/>
        </w:rPr>
        <w:t>)</w:t>
      </w:r>
      <w:r w:rsidR="00477760" w:rsidRPr="00477760">
        <w:rPr>
          <w:rFonts w:cs="Arial"/>
        </w:rPr>
        <w:t xml:space="preserve"> – </w:t>
      </w:r>
      <w:r w:rsidR="00477760" w:rsidRPr="001628E7">
        <w:rPr>
          <w:rFonts w:cs="Arial"/>
          <w:highlight w:val="yellow"/>
        </w:rPr>
        <w:t>(colocar o pronunciamento deles)</w:t>
      </w:r>
      <w:r w:rsidR="00477760" w:rsidRPr="00477760">
        <w:rPr>
          <w:rFonts w:cs="Arial"/>
        </w:rPr>
        <w:t>. A mes</w:t>
      </w:r>
      <w:r w:rsidR="001628E7">
        <w:rPr>
          <w:rFonts w:cs="Arial"/>
        </w:rPr>
        <w:t>a coordenadora foi composta pela</w:t>
      </w:r>
      <w:r w:rsidR="00477760" w:rsidRPr="00477760">
        <w:rPr>
          <w:rFonts w:cs="Arial"/>
        </w:rPr>
        <w:t xml:space="preserve"> </w:t>
      </w:r>
      <w:r w:rsidR="001628E7">
        <w:rPr>
          <w:rFonts w:cs="Arial"/>
        </w:rPr>
        <w:t xml:space="preserve">Comissão de Seleção designado </w:t>
      </w:r>
      <w:r w:rsidR="00477760" w:rsidRPr="00477760">
        <w:rPr>
          <w:rFonts w:cs="Arial"/>
        </w:rPr>
        <w:t xml:space="preserve">conforme publicação no DOC de </w:t>
      </w:r>
      <w:r w:rsidR="00477760" w:rsidRPr="001628E7">
        <w:rPr>
          <w:rFonts w:cs="Arial"/>
          <w:highlight w:val="yellow"/>
        </w:rPr>
        <w:t>____/____/____</w:t>
      </w:r>
      <w:r w:rsidR="00477760" w:rsidRPr="00477760">
        <w:rPr>
          <w:rFonts w:cs="Arial"/>
        </w:rPr>
        <w:t xml:space="preserve">, vindo a ser: </w:t>
      </w:r>
      <w:r w:rsidR="00477760" w:rsidRPr="00A143FF">
        <w:rPr>
          <w:rFonts w:cs="Arial"/>
          <w:highlight w:val="yellow"/>
        </w:rPr>
        <w:t>_______</w:t>
      </w:r>
      <w:r w:rsidR="00A143FF" w:rsidRPr="00A143FF">
        <w:rPr>
          <w:rFonts w:cs="Arial"/>
          <w:highlight w:val="yellow"/>
        </w:rPr>
        <w:t>(Nomes, RFs, email e provimento)</w:t>
      </w:r>
      <w:r w:rsidR="00A143FF">
        <w:rPr>
          <w:rFonts w:cs="Arial"/>
        </w:rPr>
        <w:t xml:space="preserve"> </w:t>
      </w:r>
      <w:r w:rsidR="00477760" w:rsidRPr="00477760">
        <w:rPr>
          <w:rFonts w:cs="Arial"/>
        </w:rPr>
        <w:t xml:space="preserve">dos componentes </w:t>
      </w:r>
      <w:r w:rsidR="00A143FF">
        <w:rPr>
          <w:rFonts w:cs="Arial"/>
        </w:rPr>
        <w:t xml:space="preserve">da Comissão de Seleção, ficando como presidente da comissão o primeiro nomeado. </w:t>
      </w:r>
      <w:r w:rsidR="006A7AC0" w:rsidRPr="006A7AC0">
        <w:rPr>
          <w:rFonts w:cs="Arial"/>
          <w:highlight w:val="yellow"/>
        </w:rPr>
        <w:t>(Colocar os dados do Suplente quando ocorrer e informar o motivo da sua atuação).</w:t>
      </w:r>
      <w:r w:rsidR="006A7AC0">
        <w:rPr>
          <w:rFonts w:cs="Arial"/>
        </w:rPr>
        <w:t xml:space="preserve"> </w:t>
      </w:r>
      <w:r w:rsidR="00477760" w:rsidRPr="00A143FF">
        <w:rPr>
          <w:rFonts w:cs="Arial"/>
          <w:highlight w:val="yellow"/>
        </w:rPr>
        <w:t>Registrar se houve ou não a presença de representantes do COMAS e de outros Conselhos</w:t>
      </w:r>
      <w:r w:rsidR="00477760" w:rsidRPr="00477760">
        <w:rPr>
          <w:rFonts w:cs="Arial"/>
        </w:rPr>
        <w:t>. Após a ins</w:t>
      </w:r>
      <w:r w:rsidR="00A143FF">
        <w:rPr>
          <w:rFonts w:cs="Arial"/>
        </w:rPr>
        <w:t>talação da mesa foi(ram) demonstrada a inviolabilidade do(s) envelope(s) e em seguida, aberto(s) por ordem</w:t>
      </w:r>
      <w:r w:rsidR="009B4E1B">
        <w:rPr>
          <w:rFonts w:cs="Arial"/>
        </w:rPr>
        <w:t xml:space="preserve"> de recebimento, sendo conferida a</w:t>
      </w:r>
      <w:r w:rsidR="00A143FF">
        <w:rPr>
          <w:rFonts w:cs="Arial"/>
        </w:rPr>
        <w:t xml:space="preserve"> </w:t>
      </w:r>
      <w:r w:rsidR="009B4E1B">
        <w:rPr>
          <w:rFonts w:cs="Arial"/>
        </w:rPr>
        <w:t>documentação</w:t>
      </w:r>
      <w:r w:rsidR="00A143FF">
        <w:rPr>
          <w:rFonts w:cs="Arial"/>
        </w:rPr>
        <w:t xml:space="preserve"> nele(s) contido(s) a saber: Envelope 1: </w:t>
      </w:r>
      <w:r w:rsidR="00A143FF" w:rsidRPr="00A143FF">
        <w:rPr>
          <w:rFonts w:cs="Arial"/>
          <w:highlight w:val="yellow"/>
        </w:rPr>
        <w:t>______________________________</w:t>
      </w:r>
      <w:r w:rsidR="00A143FF">
        <w:rPr>
          <w:rFonts w:cs="Arial"/>
        </w:rPr>
        <w:t>, Envelope 2 (se for o caso):</w:t>
      </w:r>
      <w:r w:rsidR="00A143FF" w:rsidRPr="00A143FF">
        <w:rPr>
          <w:rFonts w:cs="Arial"/>
          <w:highlight w:val="yellow"/>
        </w:rPr>
        <w:t>____________</w:t>
      </w:r>
      <w:r w:rsidR="00A143FF">
        <w:rPr>
          <w:rFonts w:cs="Arial"/>
        </w:rPr>
        <w:t xml:space="preserve">, tornando </w:t>
      </w:r>
      <w:r w:rsidR="009B4E1B">
        <w:rPr>
          <w:rFonts w:cs="Arial"/>
        </w:rPr>
        <w:t>assim pú</w:t>
      </w:r>
      <w:r w:rsidR="00A143FF">
        <w:rPr>
          <w:rFonts w:cs="Arial"/>
        </w:rPr>
        <w:t xml:space="preserve">blico o recebimento </w:t>
      </w:r>
      <w:r w:rsidR="009B4E1B">
        <w:rPr>
          <w:rFonts w:cs="Arial"/>
        </w:rPr>
        <w:t>das propostas</w:t>
      </w:r>
      <w:r w:rsidR="00A143FF">
        <w:rPr>
          <w:rFonts w:cs="Arial"/>
        </w:rPr>
        <w:t>.</w:t>
      </w:r>
      <w:r w:rsidR="009B4E1B">
        <w:rPr>
          <w:rFonts w:cs="Arial"/>
        </w:rPr>
        <w:t xml:space="preserve"> Foi aberta a oportunidade para pronunciamentos, </w:t>
      </w:r>
      <w:r w:rsidR="009B4E1B" w:rsidRPr="009B4E1B">
        <w:rPr>
          <w:rFonts w:cs="Arial"/>
          <w:highlight w:val="yellow"/>
        </w:rPr>
        <w:t>(não tendo nenhuma manifestação)</w:t>
      </w:r>
      <w:r w:rsidR="009B4E1B">
        <w:rPr>
          <w:rFonts w:cs="Arial"/>
        </w:rPr>
        <w:t xml:space="preserve"> ou </w:t>
      </w:r>
      <w:r w:rsidR="009B4E1B" w:rsidRPr="009B4E1B">
        <w:rPr>
          <w:rFonts w:cs="Arial"/>
          <w:highlight w:val="yellow"/>
        </w:rPr>
        <w:t>(registra os pronunciamentos identificando os atores)</w:t>
      </w:r>
      <w:r w:rsidR="009B4E1B">
        <w:rPr>
          <w:rFonts w:cs="Arial"/>
        </w:rPr>
        <w:t>.</w:t>
      </w:r>
    </w:p>
    <w:p w14:paraId="3D938BE0" w14:textId="3B27A31B" w:rsidR="002F23B3" w:rsidRDefault="009B4E1B" w:rsidP="00FA1A89">
      <w:pPr>
        <w:spacing w:after="0" w:line="240" w:lineRule="auto"/>
        <w:jc w:val="both"/>
        <w:rPr>
          <w:rFonts w:cs="Arial"/>
        </w:rPr>
      </w:pPr>
      <w:r w:rsidRPr="009B4E1B">
        <w:rPr>
          <w:rFonts w:cs="Arial"/>
          <w:highlight w:val="yellow"/>
        </w:rPr>
        <w:t>(A Comissão de Seleção prestou os seguintes esclarecimentos relativos aos pronunciamentos feitos)</w:t>
      </w:r>
      <w:r>
        <w:rPr>
          <w:rFonts w:cs="Arial"/>
        </w:rPr>
        <w:t xml:space="preserve">. </w:t>
      </w:r>
      <w:r w:rsidRPr="009B4E1B">
        <w:rPr>
          <w:rFonts w:cs="Arial"/>
          <w:highlight w:val="yellow"/>
        </w:rPr>
        <w:t>Foi esclarecido que as documentações apresentadas pelas proponentes estão de acordo com o edital publicado</w:t>
      </w:r>
      <w:r>
        <w:rPr>
          <w:rFonts w:cs="Arial"/>
        </w:rPr>
        <w:t xml:space="preserve">. </w:t>
      </w:r>
      <w:r w:rsidRPr="009B4E1B">
        <w:rPr>
          <w:rFonts w:cs="Arial"/>
          <w:highlight w:val="yellow"/>
        </w:rPr>
        <w:t>Foi concedido o prazo de até___ (____</w:t>
      </w:r>
      <w:r w:rsidR="00477760" w:rsidRPr="009B4E1B">
        <w:rPr>
          <w:rFonts w:cs="Arial"/>
          <w:highlight w:val="yellow"/>
        </w:rPr>
        <w:t xml:space="preserve">) dias </w:t>
      </w:r>
      <w:r w:rsidRPr="009B4E1B">
        <w:rPr>
          <w:rFonts w:cs="Arial"/>
          <w:highlight w:val="yellow"/>
        </w:rPr>
        <w:t>úteis para que a</w:t>
      </w:r>
      <w:r w:rsidR="00477760" w:rsidRPr="009B4E1B">
        <w:rPr>
          <w:rFonts w:cs="Arial"/>
          <w:highlight w:val="yellow"/>
        </w:rPr>
        <w:t xml:space="preserve"> </w:t>
      </w:r>
      <w:r w:rsidRPr="009B4E1B">
        <w:rPr>
          <w:rFonts w:cs="Arial"/>
          <w:highlight w:val="yellow"/>
        </w:rPr>
        <w:t>OSC:________ para apresentação de complementação e/ou esclarecimentos do seguinte documento: _______________</w:t>
      </w:r>
      <w:r>
        <w:rPr>
          <w:rFonts w:cs="Arial"/>
        </w:rPr>
        <w:t>. Foi informado que o extrato desta Ata estará disponível no sitio eletrônico da SMADS a partir do dia útil seguinte a esta</w:t>
      </w:r>
      <w:r w:rsidR="00D67D50">
        <w:rPr>
          <w:rFonts w:cs="Arial"/>
        </w:rPr>
        <w:t xml:space="preserve"> </w:t>
      </w:r>
      <w:r w:rsidR="008A750E">
        <w:rPr>
          <w:rFonts w:cs="Arial"/>
        </w:rPr>
        <w:t xml:space="preserve">SESSÃO PÚBLICA </w:t>
      </w:r>
      <w:r w:rsidR="00FA1A89">
        <w:rPr>
          <w:rFonts w:cs="Arial"/>
        </w:rPr>
        <w:t>e publicada</w:t>
      </w:r>
      <w:r>
        <w:rPr>
          <w:rFonts w:cs="Arial"/>
        </w:rPr>
        <w:t xml:space="preserve"> no Diário Oficial da Cidade</w:t>
      </w:r>
      <w:r w:rsidR="00FA1A89">
        <w:rPr>
          <w:rFonts w:cs="Arial"/>
        </w:rPr>
        <w:t xml:space="preserve"> na data mais próxima possível a este ato. Foi informado ainda que esta Comissão de Seleção terá o prazo de até </w:t>
      </w:r>
      <w:r w:rsidR="009D0FD2">
        <w:rPr>
          <w:rFonts w:cs="Arial"/>
        </w:rPr>
        <w:t>10</w:t>
      </w:r>
      <w:r w:rsidR="00FA1A89">
        <w:rPr>
          <w:rFonts w:cs="Arial"/>
        </w:rPr>
        <w:t xml:space="preserve"> (</w:t>
      </w:r>
      <w:r w:rsidR="009D0FD2">
        <w:rPr>
          <w:rFonts w:cs="Arial"/>
        </w:rPr>
        <w:t>dez</w:t>
      </w:r>
      <w:r w:rsidR="00FA1A89">
        <w:rPr>
          <w:rFonts w:cs="Arial"/>
        </w:rPr>
        <w:t xml:space="preserve">) dias úteis para o julgamento da(s) proposta(s) apresentada(s), observando os critérios descritos </w:t>
      </w:r>
      <w:r w:rsidR="00081A03">
        <w:rPr>
          <w:rFonts w:cs="Arial"/>
        </w:rPr>
        <w:t xml:space="preserve">no artigo </w:t>
      </w:r>
      <w:r w:rsidR="008D0203">
        <w:rPr>
          <w:rFonts w:cs="Arial"/>
        </w:rPr>
        <w:t>10</w:t>
      </w:r>
      <w:r w:rsidR="00D67D50">
        <w:rPr>
          <w:rFonts w:cs="Arial"/>
        </w:rPr>
        <w:t xml:space="preserve"> da </w:t>
      </w:r>
      <w:r w:rsidR="008A750E">
        <w:rPr>
          <w:rFonts w:cs="Arial"/>
        </w:rPr>
        <w:t>Inscrição Normativa 0</w:t>
      </w:r>
      <w:r w:rsidR="008D0203">
        <w:rPr>
          <w:rFonts w:cs="Arial"/>
        </w:rPr>
        <w:t>2</w:t>
      </w:r>
      <w:r w:rsidR="008A750E">
        <w:rPr>
          <w:rFonts w:cs="Arial"/>
        </w:rPr>
        <w:t>/SMADS/20</w:t>
      </w:r>
      <w:r w:rsidR="008D0203">
        <w:rPr>
          <w:rFonts w:cs="Arial"/>
        </w:rPr>
        <w:t>24</w:t>
      </w:r>
      <w:r w:rsidR="00FA1A89">
        <w:rPr>
          <w:rFonts w:cs="Arial"/>
        </w:rPr>
        <w:t>. A seguir elaborará parecer técnico conclusivo acerca da</w:t>
      </w:r>
      <w:r w:rsidR="008A750E">
        <w:rPr>
          <w:rFonts w:cs="Arial"/>
        </w:rPr>
        <w:t>s</w:t>
      </w:r>
      <w:r w:rsidR="00FA1A89">
        <w:rPr>
          <w:rFonts w:cs="Arial"/>
        </w:rPr>
        <w:t xml:space="preserve"> proposta</w:t>
      </w:r>
      <w:r w:rsidR="008A750E">
        <w:rPr>
          <w:rFonts w:cs="Arial"/>
        </w:rPr>
        <w:t>s</w:t>
      </w:r>
      <w:r w:rsidR="00FA1A89">
        <w:rPr>
          <w:rFonts w:cs="Arial"/>
        </w:rPr>
        <w:t xml:space="preserve"> </w:t>
      </w:r>
      <w:r w:rsidR="008A750E">
        <w:rPr>
          <w:rFonts w:cs="Arial"/>
        </w:rPr>
        <w:t>recebida</w:t>
      </w:r>
      <w:r w:rsidR="00081A03">
        <w:rPr>
          <w:rFonts w:cs="Arial"/>
        </w:rPr>
        <w:t>s</w:t>
      </w:r>
      <w:r w:rsidR="008A750E">
        <w:rPr>
          <w:rFonts w:cs="Arial"/>
        </w:rPr>
        <w:t xml:space="preserve"> e da vencedora</w:t>
      </w:r>
      <w:r w:rsidR="00FA1A89">
        <w:rPr>
          <w:rFonts w:cs="Arial"/>
        </w:rPr>
        <w:t xml:space="preserve"> e publicizará o resultado</w:t>
      </w:r>
      <w:r w:rsidR="00D43A07">
        <w:rPr>
          <w:rFonts w:cs="Arial"/>
        </w:rPr>
        <w:t xml:space="preserve"> </w:t>
      </w:r>
      <w:r w:rsidR="00D43A07" w:rsidRPr="00D43A07">
        <w:rPr>
          <w:rFonts w:cs="Arial"/>
          <w:highlight w:val="yellow"/>
        </w:rPr>
        <w:t>(</w:t>
      </w:r>
      <w:r w:rsidR="00FA1A89" w:rsidRPr="00D43A07">
        <w:rPr>
          <w:rFonts w:cs="Arial"/>
          <w:highlight w:val="yellow"/>
        </w:rPr>
        <w:t xml:space="preserve"> </w:t>
      </w:r>
      <w:r w:rsidR="00D43A07" w:rsidRPr="00D43A07">
        <w:rPr>
          <w:rFonts w:cs="Arial"/>
          <w:highlight w:val="yellow"/>
        </w:rPr>
        <w:t>com a</w:t>
      </w:r>
      <w:r w:rsidR="00FA1A89" w:rsidRPr="00D43A07">
        <w:rPr>
          <w:rFonts w:cs="Arial"/>
          <w:highlight w:val="yellow"/>
        </w:rPr>
        <w:t xml:space="preserve"> lista classificatória </w:t>
      </w:r>
      <w:r w:rsidR="00D43A07" w:rsidRPr="00D43A07">
        <w:rPr>
          <w:rFonts w:cs="Arial"/>
          <w:highlight w:val="yellow"/>
        </w:rPr>
        <w:t>quando for o caso)</w:t>
      </w:r>
      <w:r w:rsidR="008A750E">
        <w:rPr>
          <w:rFonts w:cs="Arial"/>
        </w:rPr>
        <w:t xml:space="preserve"> </w:t>
      </w:r>
      <w:r w:rsidR="00FA1A89">
        <w:rPr>
          <w:rFonts w:cs="Arial"/>
        </w:rPr>
        <w:t xml:space="preserve">no sitio eletrônico da SMADS e no Diário Oficial da Cidade. </w:t>
      </w:r>
      <w:r w:rsidR="00477760" w:rsidRPr="00477760">
        <w:rPr>
          <w:rFonts w:cs="Arial"/>
        </w:rPr>
        <w:t xml:space="preserve">Não havendo mais nenhuma manifestação e nada mais a tratar, a </w:t>
      </w:r>
      <w:r w:rsidR="008A750E">
        <w:rPr>
          <w:rFonts w:cs="Arial"/>
        </w:rPr>
        <w:t>SESSÃO PÚBLICA</w:t>
      </w:r>
      <w:r w:rsidR="00477760" w:rsidRPr="00477760">
        <w:rPr>
          <w:rFonts w:cs="Arial"/>
        </w:rPr>
        <w:t xml:space="preserve"> foi encerrada. Esta ata foi lavrada por </w:t>
      </w:r>
      <w:r w:rsidR="00477760" w:rsidRPr="00FA1A89">
        <w:rPr>
          <w:rFonts w:cs="Arial"/>
          <w:highlight w:val="yellow"/>
        </w:rPr>
        <w:t>_______________</w:t>
      </w:r>
      <w:r w:rsidR="00477760" w:rsidRPr="00477760">
        <w:rPr>
          <w:rFonts w:cs="Arial"/>
        </w:rPr>
        <w:t xml:space="preserve"> e vai assinada pelos membros </w:t>
      </w:r>
      <w:r w:rsidR="00FA1A89">
        <w:rPr>
          <w:rFonts w:cs="Arial"/>
        </w:rPr>
        <w:t>da Comissão de Seleção</w:t>
      </w:r>
      <w:r w:rsidR="00477760" w:rsidRPr="00477760">
        <w:rPr>
          <w:rFonts w:cs="Arial"/>
        </w:rPr>
        <w:t xml:space="preserve">, presidentes ou representantes das </w:t>
      </w:r>
      <w:r w:rsidR="00FA1A89">
        <w:rPr>
          <w:rFonts w:cs="Arial"/>
        </w:rPr>
        <w:t>OSCs proponentes</w:t>
      </w:r>
      <w:r w:rsidR="008A750E">
        <w:rPr>
          <w:rFonts w:cs="Arial"/>
        </w:rPr>
        <w:t xml:space="preserve"> </w:t>
      </w:r>
      <w:r w:rsidR="008A750E" w:rsidRPr="008A750E">
        <w:rPr>
          <w:rFonts w:cs="Arial"/>
          <w:highlight w:val="yellow"/>
        </w:rPr>
        <w:t>(se presentes e devidamente credenciados)</w:t>
      </w:r>
      <w:r w:rsidR="00477760" w:rsidRPr="00477760">
        <w:rPr>
          <w:rFonts w:cs="Arial"/>
        </w:rPr>
        <w:t xml:space="preserve"> e demais participantes</w:t>
      </w:r>
      <w:r w:rsidR="002F23B3">
        <w:rPr>
          <w:rFonts w:cs="Arial"/>
        </w:rPr>
        <w:t xml:space="preserve"> (opcional)</w:t>
      </w:r>
      <w:r w:rsidR="002F23B3" w:rsidRPr="002F23B3">
        <w:rPr>
          <w:rFonts w:cs="Arial"/>
          <w:highlight w:val="yellow"/>
        </w:rPr>
        <w:t>................................................................................................................</w:t>
      </w:r>
    </w:p>
    <w:p w14:paraId="6069E977" w14:textId="77777777" w:rsidR="00477760" w:rsidRPr="00B83C82" w:rsidRDefault="00477760" w:rsidP="00FA1A89">
      <w:pPr>
        <w:spacing w:after="0" w:line="240" w:lineRule="auto"/>
        <w:jc w:val="both"/>
        <w:rPr>
          <w:rFonts w:cs="Arial"/>
          <w:highlight w:val="yellow"/>
        </w:rPr>
      </w:pPr>
      <w:r w:rsidRPr="00477760">
        <w:rPr>
          <w:rFonts w:cs="Arial"/>
        </w:rPr>
        <w:t xml:space="preserve"> </w:t>
      </w:r>
      <w:r w:rsidRPr="00B83C82">
        <w:rPr>
          <w:rFonts w:cs="Arial"/>
          <w:highlight w:val="yellow"/>
        </w:rPr>
        <w:t>..............</w:t>
      </w:r>
      <w:r w:rsidR="00FA1A89" w:rsidRPr="00B83C82">
        <w:rPr>
          <w:rFonts w:cs="Arial"/>
          <w:highlight w:val="yellow"/>
        </w:rPr>
        <w:t>..............................................</w:t>
      </w:r>
      <w:r w:rsidR="008A750E">
        <w:rPr>
          <w:rFonts w:cs="Arial"/>
          <w:highlight w:val="yellow"/>
        </w:rPr>
        <w:t>.....................................</w:t>
      </w:r>
      <w:r w:rsidR="002F23B3">
        <w:rPr>
          <w:rFonts w:cs="Arial"/>
          <w:highlight w:val="yellow"/>
        </w:rPr>
        <w:t>......................................................</w:t>
      </w:r>
    </w:p>
    <w:p w14:paraId="5A2E52F2" w14:textId="77777777" w:rsidR="00FA1A89" w:rsidRPr="00477760" w:rsidRDefault="00FA1A89" w:rsidP="00FA1A89">
      <w:pPr>
        <w:spacing w:after="0" w:line="240" w:lineRule="auto"/>
        <w:jc w:val="both"/>
        <w:rPr>
          <w:rFonts w:cs="Arial"/>
        </w:rPr>
      </w:pPr>
      <w:r w:rsidRPr="00B83C82">
        <w:rPr>
          <w:rFonts w:cs="Arial"/>
          <w:highlight w:val="yell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30EA27" w14:textId="77777777" w:rsidR="00477760" w:rsidRPr="00477760" w:rsidRDefault="00477760" w:rsidP="00477760">
      <w:pPr>
        <w:jc w:val="both"/>
        <w:rPr>
          <w:rFonts w:cs="Arial"/>
        </w:rPr>
      </w:pPr>
    </w:p>
    <w:p w14:paraId="7593A4A5" w14:textId="77777777" w:rsidR="00477760" w:rsidRPr="008A750E" w:rsidRDefault="00477760" w:rsidP="008A750E">
      <w:pPr>
        <w:jc w:val="both"/>
        <w:rPr>
          <w:rFonts w:cs="Arial"/>
          <w:i/>
        </w:rPr>
      </w:pPr>
      <w:r w:rsidRPr="00477760">
        <w:rPr>
          <w:rFonts w:cs="Arial"/>
          <w:i/>
        </w:rPr>
        <w:t xml:space="preserve">Obs. Havendo mais de uma folha, as que antecedem a assinada deverão ser rubricadas pelos membros </w:t>
      </w:r>
      <w:r w:rsidR="00FA1A89">
        <w:rPr>
          <w:rFonts w:cs="Arial"/>
          <w:i/>
        </w:rPr>
        <w:t>da Comissão de Seleção</w:t>
      </w:r>
      <w:r w:rsidRPr="00477760">
        <w:rPr>
          <w:rFonts w:cs="Arial"/>
          <w:i/>
        </w:rPr>
        <w:t xml:space="preserve"> e</w:t>
      </w:r>
      <w:r w:rsidR="008A750E">
        <w:rPr>
          <w:rFonts w:cs="Arial"/>
          <w:i/>
        </w:rPr>
        <w:t xml:space="preserve"> representantes das proponentes.</w:t>
      </w:r>
    </w:p>
    <w:p w14:paraId="3C203CE9" w14:textId="77777777" w:rsidR="00715400" w:rsidRPr="00477760" w:rsidRDefault="00715400" w:rsidP="00477760">
      <w:pPr>
        <w:spacing w:after="0" w:line="240" w:lineRule="auto"/>
        <w:jc w:val="both"/>
      </w:pPr>
    </w:p>
    <w:sectPr w:rsidR="00715400" w:rsidRPr="00477760" w:rsidSect="002E4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6A2"/>
    <w:rsid w:val="00081A03"/>
    <w:rsid w:val="001628E7"/>
    <w:rsid w:val="00217A31"/>
    <w:rsid w:val="002E4BD0"/>
    <w:rsid w:val="002F23B3"/>
    <w:rsid w:val="00324A2E"/>
    <w:rsid w:val="00356C37"/>
    <w:rsid w:val="00477760"/>
    <w:rsid w:val="006A7AC0"/>
    <w:rsid w:val="00715400"/>
    <w:rsid w:val="00764485"/>
    <w:rsid w:val="008A750E"/>
    <w:rsid w:val="008D0203"/>
    <w:rsid w:val="008F0892"/>
    <w:rsid w:val="008F6B97"/>
    <w:rsid w:val="0093660B"/>
    <w:rsid w:val="009B4CCA"/>
    <w:rsid w:val="009B4E1B"/>
    <w:rsid w:val="009D0FD2"/>
    <w:rsid w:val="00A143FF"/>
    <w:rsid w:val="00A322B2"/>
    <w:rsid w:val="00B83C82"/>
    <w:rsid w:val="00C52637"/>
    <w:rsid w:val="00C96E04"/>
    <w:rsid w:val="00D43A07"/>
    <w:rsid w:val="00D67D50"/>
    <w:rsid w:val="00E7605F"/>
    <w:rsid w:val="00ED39D8"/>
    <w:rsid w:val="00FA16A2"/>
    <w:rsid w:val="00FA1A89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593E"/>
  <w15:docId w15:val="{517D9A4D-A76D-4859-B558-D20110C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Amanda Alves Tibério</cp:lastModifiedBy>
  <cp:revision>11</cp:revision>
  <dcterms:created xsi:type="dcterms:W3CDTF">2017-09-11T20:53:00Z</dcterms:created>
  <dcterms:modified xsi:type="dcterms:W3CDTF">2025-04-01T15:09:00Z</dcterms:modified>
</cp:coreProperties>
</file>