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593" w:val="left" w:leader="none"/>
        </w:tabs>
        <w:spacing w:line="240" w:lineRule="auto"/>
        <w:ind w:left="53" w:right="0" w:firstLine="0"/>
        <w:rPr>
          <w:rFonts w:ascii="Times New Roman"/>
          <w:position w:val="18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74041" cy="7448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41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1871142" cy="84010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42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spacing w:before="45"/>
        <w:rPr>
          <w:rFonts w:ascii="Times New Roman"/>
        </w:rPr>
      </w:pPr>
    </w:p>
    <w:p>
      <w:pPr>
        <w:pStyle w:val="Title"/>
        <w:spacing w:line="432" w:lineRule="auto"/>
        <w:ind w:right="601"/>
      </w:pPr>
      <w:r>
        <w:rPr>
          <w:color w:val="202024"/>
        </w:rPr>
        <w:t>ANEXO 2 - DECLARAÇÃO DE NÃO CONDENAÇÃO POR</w:t>
      </w:r>
      <w:r>
        <w:rPr>
          <w:color w:val="202024"/>
          <w:spacing w:val="-6"/>
        </w:rPr>
        <w:t> </w:t>
      </w:r>
      <w:r>
        <w:rPr>
          <w:color w:val="202024"/>
        </w:rPr>
        <w:t>CRIME</w:t>
      </w:r>
      <w:r>
        <w:rPr>
          <w:color w:val="202024"/>
          <w:spacing w:val="-6"/>
        </w:rPr>
        <w:t> </w:t>
      </w:r>
      <w:r>
        <w:rPr>
          <w:color w:val="202024"/>
        </w:rPr>
        <w:t>CONTRA</w:t>
      </w:r>
      <w:r>
        <w:rPr>
          <w:color w:val="202024"/>
          <w:spacing w:val="-6"/>
        </w:rPr>
        <w:t> </w:t>
      </w:r>
      <w:r>
        <w:rPr>
          <w:color w:val="202024"/>
        </w:rPr>
        <w:t>A</w:t>
      </w:r>
      <w:r>
        <w:rPr>
          <w:color w:val="202024"/>
          <w:spacing w:val="-6"/>
        </w:rPr>
        <w:t> </w:t>
      </w:r>
      <w:r>
        <w:rPr>
          <w:color w:val="202024"/>
        </w:rPr>
        <w:t>ADMINISTRAÇÃO</w:t>
      </w:r>
      <w:r>
        <w:rPr>
          <w:color w:val="202024"/>
          <w:spacing w:val="-6"/>
        </w:rPr>
        <w:t> </w:t>
      </w:r>
      <w:r>
        <w:rPr>
          <w:color w:val="202024"/>
        </w:rPr>
        <w:t>PÚBLICA (PESSOA FÍSICA)</w:t>
      </w:r>
    </w:p>
    <w:p>
      <w:pPr>
        <w:pStyle w:val="Title"/>
        <w:spacing w:before="240"/>
      </w:pPr>
      <w:r>
        <w:rPr/>
        <w:t>CHAMAMENTO</w:t>
      </w:r>
      <w:r>
        <w:rPr>
          <w:spacing w:val="-11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ADESÃO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PROGRAMAÇÃO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JORNADA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PATRIMÔNIO</w:t>
      </w:r>
      <w:r>
        <w:rPr>
          <w:spacing w:val="-8"/>
        </w:rPr>
        <w:t> </w:t>
      </w:r>
      <w:r>
        <w:rPr>
          <w:spacing w:val="-4"/>
        </w:rPr>
        <w:t>2025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432" w:lineRule="auto"/>
        <w:ind w:left="22" w:right="603"/>
        <w:jc w:val="both"/>
      </w:pPr>
      <w:r>
        <w:rPr/>
        <w:t>Eu, (nome), (estado civil), inscrito no</w:t>
      </w:r>
      <w:r>
        <w:rPr>
          <w:spacing w:val="-3"/>
        </w:rPr>
        <w:t> </w:t>
      </w:r>
      <w:r>
        <w:rPr/>
        <w:t>CPF</w:t>
      </w:r>
      <w:r>
        <w:rPr>
          <w:spacing w:val="-3"/>
        </w:rPr>
        <w:t> </w:t>
      </w:r>
      <w:r>
        <w:rPr/>
        <w:t>sob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xxxxxxx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RG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XXXXXX,</w:t>
      </w:r>
      <w:r>
        <w:rPr>
          <w:spacing w:val="-3"/>
        </w:rPr>
        <w:t> </w:t>
      </w:r>
      <w:r>
        <w:rPr/>
        <w:t>residente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domiciliado</w:t>
      </w:r>
      <w:r>
        <w:rPr>
          <w:spacing w:val="-3"/>
        </w:rPr>
        <w:t> </w:t>
      </w:r>
      <w:r>
        <w:rPr/>
        <w:t>à (endereço completo), declaro para os devidos fins e sob as penas da lei que não tenho contra mim condenação por crime contra a Administração Pública. São Paulo, 19 de agosto de 2023</w:t>
      </w:r>
    </w:p>
    <w:p>
      <w:pPr>
        <w:pStyle w:val="BodyText"/>
        <w:tabs>
          <w:tab w:pos="3994" w:val="left" w:leader="none"/>
        </w:tabs>
        <w:spacing w:before="240"/>
        <w:ind w:left="22"/>
        <w:jc w:val="both"/>
      </w:pPr>
      <w:r>
        <w:rPr/>
        <w:t>São</w:t>
      </w:r>
      <w:r>
        <w:rPr>
          <w:spacing w:val="-2"/>
        </w:rPr>
        <w:t> </w:t>
      </w:r>
      <w:r>
        <w:rPr/>
        <w:t>Paulo,</w:t>
      </w:r>
      <w:r>
        <w:rPr>
          <w:spacing w:val="-2"/>
        </w:rPr>
        <w:t> </w:t>
      </w:r>
      <w:r>
        <w:rPr>
          <w:rFonts w:ascii="Times New Roman" w:hAnsi="Times New Roman"/>
          <w:spacing w:val="66"/>
          <w:w w:val="150"/>
          <w:u w:val="single"/>
        </w:rPr>
        <w:t>    </w:t>
      </w:r>
      <w:r>
        <w:rPr/>
        <w:t>de</w:t>
      </w:r>
      <w:r>
        <w:rPr>
          <w:spacing w:val="-2"/>
        </w:rPr>
        <w:t>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tabs>
          <w:tab w:pos="3696" w:val="left" w:leader="none"/>
        </w:tabs>
        <w:ind w:left="22"/>
        <w:rPr>
          <w:rFonts w:ascii="Times New Roman"/>
        </w:rPr>
      </w:pPr>
      <w:r>
        <w:rPr>
          <w:spacing w:val="-2"/>
        </w:rPr>
        <w:t>Assinatura: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42"/>
        <w:rPr>
          <w:rFonts w:ascii="Times New Roman"/>
        </w:rPr>
      </w:pPr>
    </w:p>
    <w:p>
      <w:pPr>
        <w:pStyle w:val="BodyText"/>
        <w:tabs>
          <w:tab w:pos="5050" w:val="left" w:leader="none"/>
        </w:tabs>
        <w:ind w:left="22"/>
        <w:rPr>
          <w:rFonts w:ascii="Times New Roman"/>
        </w:rPr>
      </w:pPr>
      <w:r>
        <w:rPr/>
        <w:t>Nome do interessado: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43"/>
        <w:rPr>
          <w:rFonts w:ascii="Times New Roman"/>
        </w:rPr>
      </w:pPr>
    </w:p>
    <w:p>
      <w:pPr>
        <w:pStyle w:val="BodyText"/>
        <w:tabs>
          <w:tab w:pos="5167" w:val="left" w:leader="none"/>
        </w:tabs>
        <w:ind w:left="22"/>
        <w:rPr>
          <w:rFonts w:ascii="Times New Roman"/>
        </w:rPr>
      </w:pPr>
      <w:r>
        <w:rPr/>
        <w:t>CPF do interessado: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3"/>
        <w:rPr>
          <w:rFonts w:ascii="Times New Roman"/>
        </w:rPr>
      </w:pPr>
    </w:p>
    <w:p>
      <w:pPr>
        <w:pStyle w:val="BodyText"/>
        <w:ind w:left="22" w:right="608"/>
        <w:jc w:val="both"/>
      </w:pPr>
      <w:r>
        <w:rPr>
          <w:b/>
        </w:rPr>
        <w:t>Obs.:</w:t>
      </w:r>
      <w:r>
        <w:rPr>
          <w:b/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serão</w:t>
      </w:r>
      <w:r>
        <w:rPr>
          <w:spacing w:val="-6"/>
        </w:rPr>
        <w:t> </w:t>
      </w:r>
      <w:r>
        <w:rPr/>
        <w:t>aceitas</w:t>
      </w:r>
      <w:r>
        <w:rPr>
          <w:spacing w:val="-6"/>
        </w:rPr>
        <w:t> </w:t>
      </w:r>
      <w:r>
        <w:rPr/>
        <w:t>assinaturas</w:t>
      </w:r>
      <w:r>
        <w:rPr>
          <w:spacing w:val="-6"/>
        </w:rPr>
        <w:t> </w:t>
      </w:r>
      <w:r>
        <w:rPr/>
        <w:t>digitais</w:t>
      </w:r>
      <w:r>
        <w:rPr>
          <w:spacing w:val="-6"/>
        </w:rPr>
        <w:t> </w:t>
      </w:r>
      <w:r>
        <w:rPr/>
        <w:t>“coladas”</w:t>
      </w:r>
      <w:r>
        <w:rPr>
          <w:spacing w:val="-6"/>
        </w:rPr>
        <w:t> </w:t>
      </w:r>
      <w:r>
        <w:rPr/>
        <w:t>inseridas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imagens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desenhadas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tela. Serão válidas apenas assinaturas eletrônicas com certificação digital (gov.br ou similares) ou assinaturas de próprio punho.</w:t>
      </w:r>
    </w:p>
    <w:sectPr>
      <w:footerReference w:type="default" r:id="rId5"/>
      <w:type w:val="continuous"/>
      <w:pgSz w:w="11920" w:h="16860"/>
      <w:pgMar w:header="0" w:footer="1033" w:top="640" w:bottom="1220" w:left="1417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7632">
              <wp:simplePos x="0" y="0"/>
              <wp:positionH relativeFrom="page">
                <wp:posOffset>6562126</wp:posOffset>
              </wp:positionH>
              <wp:positionV relativeFrom="page">
                <wp:posOffset>9909043</wp:posOffset>
              </wp:positionV>
              <wp:extent cx="9652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.702881pt;margin-top:780.239624pt;width:7.6pt;height:13pt;mso-position-horizontal-relative:page;mso-position-vertical-relative:page;z-index:-157588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1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2"/>
      <w:jc w:val="both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REV01_Edital Chamada pública: COOPERAÇÃO CULTURAL - Jornada do Patrimônio 2025 - Documentos Google</dc:title>
  <dcterms:created xsi:type="dcterms:W3CDTF">2025-05-20T13:17:47Z</dcterms:created>
  <dcterms:modified xsi:type="dcterms:W3CDTF">2025-05-20T13:17:47Z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2025-05-20T00:00:00Z</vt:filetime>
  </property>
  <property fmtid="{D5CDD505-2E9C-101B-9397-08002B2CF9AE}" pid="5" name="Producer">
    <vt:lpwstr>Skia/PDF m136</vt:lpwstr>
  </property>
</Properties>
</file>