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C31E" w14:textId="77777777" w:rsidR="007E6B0B" w:rsidRDefault="00166254">
      <w:pPr>
        <w:pStyle w:val="LO-normal"/>
        <w:jc w:val="center"/>
        <w:rPr>
          <w:rFonts w:asciiTheme="minorHAnsi" w:eastAsiaTheme="minorEastAsia" w:hAnsiTheme="minorHAnsi" w:cs="Times New Roman"/>
          <w:b/>
          <w:bCs/>
          <w:smallCaps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mallCaps/>
          <w:sz w:val="22"/>
          <w:szCs w:val="22"/>
        </w:rPr>
        <w:t>CONVOCAÇÃO PARA A 814ª REUNIÃO ORDINÁRIA</w:t>
      </w:r>
    </w:p>
    <w:p w14:paraId="2759191C" w14:textId="77777777" w:rsidR="007E6B0B" w:rsidRDefault="00166254">
      <w:pPr>
        <w:pStyle w:val="LO-normal"/>
        <w:jc w:val="center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Data: 27/01/2025 - Horário: 14h30</w:t>
      </w:r>
    </w:p>
    <w:p w14:paraId="20251E64" w14:textId="77777777" w:rsidR="007E6B0B" w:rsidRDefault="00166254">
      <w:pPr>
        <w:pStyle w:val="LO-normal"/>
        <w:jc w:val="center"/>
        <w:rPr>
          <w:rFonts w:asciiTheme="minorHAnsi" w:eastAsiaTheme="minorEastAsia" w:hAnsiTheme="minorHAnsi" w:cs="Times New Roman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Local: SMC/CONPRESP – Rua Líbero Badaró 346/350 – 11º andar</w:t>
      </w:r>
    </w:p>
    <w:p w14:paraId="4B0BA64A" w14:textId="77777777" w:rsidR="007E6B0B" w:rsidRDefault="00166254">
      <w:pPr>
        <w:pStyle w:val="LO-normal"/>
        <w:jc w:val="center"/>
        <w:rPr>
          <w:rFonts w:asciiTheme="minorHAnsi" w:eastAsiaTheme="minorEastAsia" w:hAnsiTheme="minorHAnsi" w:cs="Times New Roman"/>
          <w:b/>
          <w:bCs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  <w:shd w:val="clear" w:color="auto" w:fill="FFFFFF"/>
        </w:rPr>
        <w:t>A reunião também poderá ser acompanhada pelo YouTube</w:t>
      </w:r>
    </w:p>
    <w:p w14:paraId="18F7350F" w14:textId="77777777" w:rsidR="007E6B0B" w:rsidRDefault="007E6B0B">
      <w:pPr>
        <w:pStyle w:val="LO-normal"/>
        <w:jc w:val="center"/>
        <w:rPr>
          <w:rFonts w:asciiTheme="minorHAnsi" w:eastAsiaTheme="minorEastAsia" w:hAnsiTheme="minorHAnsi" w:cs="Times New Roman"/>
          <w:b/>
          <w:bCs/>
          <w:sz w:val="22"/>
          <w:szCs w:val="22"/>
          <w:shd w:val="clear" w:color="auto" w:fill="FFFF00"/>
        </w:rPr>
      </w:pPr>
    </w:p>
    <w:p w14:paraId="5EBB418F" w14:textId="77777777" w:rsidR="007E6B0B" w:rsidRDefault="00166254">
      <w:pPr>
        <w:pStyle w:val="LO-normal"/>
        <w:spacing w:before="120" w:after="120"/>
        <w:jc w:val="both"/>
        <w:rPr>
          <w:rFonts w:asciiTheme="minorHAnsi" w:eastAsiaTheme="minorEastAsia" w:hAnsiTheme="minorHAnsi" w:cs="Times New Roman"/>
          <w:sz w:val="22"/>
          <w:szCs w:val="22"/>
        </w:rPr>
      </w:pPr>
      <w:r>
        <w:rPr>
          <w:rFonts w:asciiTheme="minorHAnsi" w:eastAsiaTheme="minorEastAsia" w:hAnsiTheme="minorHAnsi" w:cs="Times New Roman"/>
          <w:sz w:val="22"/>
          <w:szCs w:val="22"/>
        </w:rPr>
        <w:t xml:space="preserve">Os interessados nos processos em pauta com pretensão de fazer </w:t>
      </w: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uso da palavra </w:t>
      </w:r>
      <w:r>
        <w:rPr>
          <w:rFonts w:asciiTheme="minorHAnsi" w:eastAsiaTheme="minorEastAsia" w:hAnsiTheme="minorHAnsi" w:cs="Times New Roman"/>
          <w:sz w:val="22"/>
          <w:szCs w:val="22"/>
        </w:rPr>
        <w:t xml:space="preserve">deverão apresentar manifestação através de aviso pelo e-mail </w:t>
      </w:r>
      <w:hyperlink r:id="rId7">
        <w:r w:rsidR="007E6B0B">
          <w:rPr>
            <w:rStyle w:val="Hyperlink1"/>
            <w:rFonts w:asciiTheme="minorHAnsi" w:eastAsiaTheme="minorEastAsia" w:hAnsiTheme="minorHAnsi"/>
            <w:color w:val="000000" w:themeColor="text1"/>
            <w:sz w:val="22"/>
            <w:szCs w:val="22"/>
          </w:rPr>
          <w:t>conpresp@prefeitura.sp.gov.br</w:t>
        </w:r>
      </w:hyperlink>
      <w:r>
        <w:rPr>
          <w:rFonts w:asciiTheme="minorHAnsi" w:eastAsiaTheme="minorEastAsia" w:hAnsiTheme="minorHAnsi" w:cs="Times New Roman"/>
          <w:sz w:val="22"/>
          <w:szCs w:val="22"/>
        </w:rPr>
        <w:t xml:space="preserve"> </w:t>
      </w: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e </w:t>
      </w:r>
      <w:r>
        <w:rPr>
          <w:rFonts w:asciiTheme="minorHAnsi" w:eastAsiaTheme="minorEastAsia" w:hAnsiTheme="minorHAnsi" w:cs="Times New Roman"/>
          <w:sz w:val="22"/>
          <w:szCs w:val="22"/>
        </w:rPr>
        <w:t>antes do início da reunião, preenchendo um formulário específico fornecido pela secretária executiva do CONPRESP.</w:t>
      </w:r>
    </w:p>
    <w:p w14:paraId="50CF053B" w14:textId="77777777" w:rsidR="007E6B0B" w:rsidRDefault="007E6B0B">
      <w:pPr>
        <w:pStyle w:val="LO-normal"/>
        <w:rPr>
          <w:rFonts w:asciiTheme="minorHAnsi" w:eastAsiaTheme="minorEastAsia" w:hAnsiTheme="minorHAnsi" w:cs="Times New Roman"/>
          <w:b/>
          <w:bCs/>
          <w:sz w:val="22"/>
          <w:szCs w:val="22"/>
          <w:shd w:val="clear" w:color="auto" w:fill="FFFF00"/>
        </w:rPr>
      </w:pPr>
    </w:p>
    <w:p w14:paraId="3108930F" w14:textId="77777777" w:rsidR="007E6B0B" w:rsidRDefault="00166254">
      <w:pPr>
        <w:pStyle w:val="LO-normal"/>
        <w:jc w:val="both"/>
        <w:rPr>
          <w:rFonts w:asciiTheme="minorHAnsi" w:eastAsiaTheme="minorEastAsia" w:hAnsiTheme="minorHAnsi" w:cs="Times New Roman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PAUTA:</w:t>
      </w:r>
    </w:p>
    <w:p w14:paraId="30FE6C22" w14:textId="77777777" w:rsidR="007E6B0B" w:rsidRDefault="00166254">
      <w:pPr>
        <w:pStyle w:val="LO-normal"/>
        <w:spacing w:before="113"/>
        <w:jc w:val="both"/>
        <w:rPr>
          <w:rFonts w:asciiTheme="minorHAnsi" w:eastAsiaTheme="minorEastAsia" w:hAnsiTheme="minorHAnsi" w:cs="Times New Roman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1. Apresentação geral:</w:t>
      </w:r>
    </w:p>
    <w:p w14:paraId="2B872B58" w14:textId="77777777" w:rsidR="007E6B0B" w:rsidRDefault="00166254">
      <w:pPr>
        <w:pStyle w:val="LO-normal"/>
        <w:spacing w:before="113"/>
        <w:jc w:val="both"/>
        <w:rPr>
          <w:rFonts w:asciiTheme="minorHAnsi" w:eastAsiaTheme="minorEastAsia" w:hAnsiTheme="minorHAnsi" w:cs="Times New Roman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“Manifestação aberta”: </w:t>
      </w:r>
      <w:r>
        <w:rPr>
          <w:rFonts w:asciiTheme="minorHAnsi" w:eastAsiaTheme="minorEastAsia" w:hAnsiTheme="minorHAnsi" w:cs="Times New Roman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asciiTheme="minorHAnsi" w:eastAsiaTheme="minorEastAsia" w:hAnsiTheme="minorHAnsi" w:cs="Times New Roman"/>
          <w:i/>
          <w:iCs/>
          <w:sz w:val="22"/>
          <w:szCs w:val="22"/>
        </w:rPr>
        <w:t>conpresp@prefeitura.sp.gov.br</w:t>
      </w:r>
      <w:r>
        <w:rPr>
          <w:rFonts w:asciiTheme="minorHAnsi" w:eastAsiaTheme="minorEastAsia" w:hAnsiTheme="minorHAnsi" w:cs="Times New Roman"/>
          <w:sz w:val="22"/>
          <w:szCs w:val="22"/>
        </w:rPr>
        <w:t>. Solicitamos que o e-mail esteja com o assunto “MANIFESTAÇÃO ABERTA – Munícipe” e contenha o nome completo do interessado.</w:t>
      </w:r>
    </w:p>
    <w:p w14:paraId="7B96A462" w14:textId="77777777" w:rsidR="007E6B0B" w:rsidRDefault="00166254">
      <w:pPr>
        <w:pStyle w:val="LO-normal"/>
        <w:spacing w:before="113"/>
        <w:jc w:val="both"/>
        <w:rPr>
          <w:rFonts w:asciiTheme="minorHAnsi" w:eastAsiaTheme="minorEastAsia" w:hAnsiTheme="minorHAnsi" w:cs="Times New Roman"/>
          <w:sz w:val="22"/>
          <w:szCs w:val="22"/>
        </w:rPr>
      </w:pPr>
      <w:r>
        <w:rPr>
          <w:rFonts w:asciiTheme="minorHAnsi" w:eastAsiaTheme="minorEastAsia" w:hAnsiTheme="minorHAnsi" w:cs="Times New Roman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 w14:paraId="5D2D4680" w14:textId="77777777" w:rsidR="007E6B0B" w:rsidRDefault="007E6B0B">
      <w:pPr>
        <w:pStyle w:val="LO-normal"/>
        <w:spacing w:before="113"/>
        <w:jc w:val="both"/>
        <w:rPr>
          <w:rFonts w:asciiTheme="minorHAnsi" w:eastAsiaTheme="minorEastAsia" w:hAnsiTheme="minorHAnsi" w:cs="Times New Roman"/>
          <w:sz w:val="22"/>
          <w:szCs w:val="22"/>
        </w:rPr>
      </w:pPr>
    </w:p>
    <w:p w14:paraId="2CF682EE" w14:textId="77777777" w:rsidR="007E6B0B" w:rsidRDefault="00166254">
      <w:pPr>
        <w:pStyle w:val="LO-normal"/>
        <w:spacing w:before="113"/>
        <w:jc w:val="both"/>
        <w:rPr>
          <w:rFonts w:asciiTheme="minorHAnsi" w:eastAsiaTheme="minorEastAsia" w:hAnsiTheme="minorHAnsi" w:cs="Times New Roman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2. Comunicações / Informes:</w:t>
      </w:r>
    </w:p>
    <w:p w14:paraId="0809A38E" w14:textId="77777777" w:rsidR="007E6B0B" w:rsidRDefault="00166254">
      <w:pPr>
        <w:pStyle w:val="LO-normal"/>
        <w:spacing w:before="113"/>
        <w:ind w:left="709"/>
        <w:jc w:val="both"/>
        <w:rPr>
          <w:rFonts w:asciiTheme="minorHAnsi" w:eastAsiaTheme="minorEastAsia" w:hAnsiTheme="minorHAnsi" w:cs="Times New Roman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  <w:shd w:val="clear" w:color="auto" w:fill="FFFFFF"/>
        </w:rPr>
        <w:t xml:space="preserve">2.1. </w:t>
      </w:r>
      <w:r>
        <w:rPr>
          <w:rFonts w:asciiTheme="minorHAnsi" w:eastAsiaTheme="minorEastAsia" w:hAnsiTheme="minorHAnsi" w:cs="Times New Roman"/>
          <w:sz w:val="22"/>
          <w:szCs w:val="22"/>
          <w:shd w:val="clear" w:color="auto" w:fill="FFFFFF"/>
        </w:rPr>
        <w:t>Ata da reunião anterior realizada em</w:t>
      </w:r>
      <w:r>
        <w:rPr>
          <w:rFonts w:asciiTheme="minorHAnsi" w:eastAsiaTheme="minorEastAsia" w:hAnsiTheme="minorHAnsi" w:cs="Times New Roman"/>
          <w:sz w:val="22"/>
          <w:szCs w:val="22"/>
        </w:rPr>
        <w:t xml:space="preserve"> dezembro de 2024;</w:t>
      </w:r>
    </w:p>
    <w:p w14:paraId="74D42FD0" w14:textId="77777777" w:rsidR="007E6B0B" w:rsidRDefault="007E6B0B">
      <w:pPr>
        <w:pStyle w:val="LO-normal"/>
        <w:spacing w:before="113"/>
        <w:ind w:left="709"/>
        <w:jc w:val="both"/>
        <w:rPr>
          <w:rFonts w:asciiTheme="minorHAnsi" w:eastAsiaTheme="minorEastAsia" w:hAnsiTheme="minorHAnsi" w:cs="Times New Roman"/>
          <w:sz w:val="22"/>
          <w:szCs w:val="22"/>
        </w:rPr>
      </w:pPr>
    </w:p>
    <w:p w14:paraId="0B3B255E" w14:textId="77777777" w:rsidR="007E6B0B" w:rsidRDefault="00166254">
      <w:pPr>
        <w:pStyle w:val="LO-normal"/>
        <w:spacing w:after="120"/>
        <w:jc w:val="both"/>
        <w:rPr>
          <w:rFonts w:asciiTheme="minorHAnsi" w:eastAsiaTheme="minorEastAsia" w:hAnsiTheme="minorHAnsi" w:cs="Times New Roman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3. Leitura, discussão e decisão dos seguintes processos e expedientes:</w:t>
      </w:r>
    </w:p>
    <w:p w14:paraId="771542B7" w14:textId="77777777" w:rsidR="007E6B0B" w:rsidRDefault="007E6B0B">
      <w:pPr>
        <w:pStyle w:val="LO-normal"/>
        <w:spacing w:line="360" w:lineRule="auto"/>
        <w:jc w:val="both"/>
        <w:outlineLvl w:val="2"/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  <w:shd w:val="clear" w:color="auto" w:fill="FFFF00"/>
        </w:rPr>
      </w:pPr>
    </w:p>
    <w:p w14:paraId="05AD4FD5" w14:textId="77777777" w:rsidR="007E6B0B" w:rsidRDefault="00166254">
      <w:pPr>
        <w:pStyle w:val="LO-normal"/>
        <w:spacing w:line="360" w:lineRule="auto"/>
        <w:ind w:left="720"/>
        <w:jc w:val="both"/>
        <w:outlineLvl w:val="2"/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3.1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. PROCESSOS PAUTADOS EM REUNIÕES ANTERIORES,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PENDENTES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DE DELIBERAÇÃO RELATIVOS À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TOMBAMENTO</w:t>
      </w:r>
    </w:p>
    <w:p w14:paraId="64DC60D7" w14:textId="77777777" w:rsidR="007E6B0B" w:rsidRDefault="00166254">
      <w:pPr>
        <w:pStyle w:val="LO-normal"/>
        <w:spacing w:line="360" w:lineRule="auto"/>
        <w:ind w:left="720"/>
        <w:jc w:val="both"/>
        <w:outlineLvl w:val="2"/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 xml:space="preserve">3.2. 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PROCESSOS PAUTADOS PARA A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 xml:space="preserve">814ª REUNIÃO ORDINÁRIA 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- RELATIVOS À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TOMBAMENTO</w:t>
      </w:r>
    </w:p>
    <w:p w14:paraId="757BF65D" w14:textId="77777777" w:rsidR="007E6B0B" w:rsidRPr="004B0E43" w:rsidRDefault="00166254">
      <w:pPr>
        <w:pStyle w:val="LO-normal"/>
        <w:spacing w:line="360" w:lineRule="auto"/>
        <w:ind w:left="720"/>
        <w:jc w:val="both"/>
        <w:outlineLvl w:val="2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3.3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. PROCESSOS PAUTADOS EM REUNIÕES ANTERIORES,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PENDENTES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DE DELIBERAÇÃO - RELATIVOS À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ZEPEC-APC</w:t>
      </w:r>
    </w:p>
    <w:p w14:paraId="2FA73AF5" w14:textId="77777777" w:rsidR="007E6B0B" w:rsidRPr="004B0E43" w:rsidRDefault="00166254">
      <w:pPr>
        <w:pStyle w:val="LO-normal"/>
        <w:spacing w:line="360" w:lineRule="auto"/>
        <w:ind w:left="720"/>
        <w:jc w:val="both"/>
        <w:outlineLvl w:val="2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 xml:space="preserve">3.4. 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>PROCESSOS PAUTADOS EM REUNIÕES ANTERIORES,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 xml:space="preserve"> PENDENTES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DE DELIBERAÇÃO – RELATIVOS À APROVAÇÃO DE PROJETOS DE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INTERVENÇÃO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EM BENS PROTEGIDOS</w:t>
      </w:r>
    </w:p>
    <w:p w14:paraId="3D8D9582" w14:textId="77777777" w:rsidR="007E6B0B" w:rsidRPr="004B0E43" w:rsidRDefault="00166254">
      <w:pPr>
        <w:pStyle w:val="LO-normal"/>
        <w:spacing w:line="360" w:lineRule="auto"/>
        <w:ind w:left="720"/>
        <w:jc w:val="both"/>
        <w:outlineLvl w:val="2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3.5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>. PROCESSOS PAUTADOS PARA A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 xml:space="preserve"> 814ª REUNIÃO ORDINÁRIA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– RELATIVOS À APROVAÇÃO DE PROJETOS DE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INTERVENÇÃO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EM BENS PROTEGIDOS </w:t>
      </w:r>
    </w:p>
    <w:p w14:paraId="7BAD6128" w14:textId="77777777" w:rsidR="007E6B0B" w:rsidRDefault="00166254">
      <w:pPr>
        <w:pStyle w:val="LO-normal"/>
        <w:spacing w:line="360" w:lineRule="auto"/>
        <w:ind w:left="720"/>
        <w:jc w:val="both"/>
        <w:outlineLvl w:val="2"/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 xml:space="preserve">3.6. 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>PROCESSOS PAUTADOS PARA A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 xml:space="preserve"> 814ª REUNIÃO ORDINÁRIA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– COM PROPOSTA DE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 xml:space="preserve">INDEFERIMENTO 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>POR ABANDONO OU NÃO ATENDIMENTO DE COMUNIQUE-SE SEM ANÁLISE DO MÉRITO.</w:t>
      </w:r>
    </w:p>
    <w:p w14:paraId="45753FEE" w14:textId="77777777" w:rsidR="007E6B0B" w:rsidRPr="004B0E43" w:rsidRDefault="00166254">
      <w:pPr>
        <w:pStyle w:val="LO-normal"/>
        <w:spacing w:line="360" w:lineRule="auto"/>
        <w:ind w:left="709"/>
        <w:jc w:val="both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lastRenderedPageBreak/>
        <w:t xml:space="preserve">3.7. 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PROCESSO PAUTADOS PARA A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814ª REUNIÃO ORDINÁRIA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– RELATIVOS À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CADAN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PARA CIÊNCIA DO CONSELHO</w:t>
      </w:r>
    </w:p>
    <w:p w14:paraId="3E2265CD" w14:textId="77777777" w:rsidR="007E6B0B" w:rsidRPr="004B0E43" w:rsidRDefault="00166254" w:rsidP="00995CC1">
      <w:pPr>
        <w:pStyle w:val="LO-normal"/>
        <w:spacing w:line="360" w:lineRule="auto"/>
        <w:ind w:left="709"/>
        <w:jc w:val="both"/>
        <w:outlineLvl w:val="2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 xml:space="preserve">3.8. 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PROCESSO PAUTADOS PARA A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814ª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REUNIÃO ORDINÁRIA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– PARA </w:t>
      </w:r>
      <w:r w:rsidRPr="004B0E4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CIÊNCIA</w:t>
      </w:r>
      <w:r w:rsidRPr="004B0E4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DO CONSELHO</w:t>
      </w:r>
    </w:p>
    <w:p w14:paraId="48A8493B" w14:textId="77777777" w:rsidR="007E6B0B" w:rsidRDefault="00166254">
      <w:pPr>
        <w:pStyle w:val="LO-normal"/>
        <w:spacing w:after="120"/>
        <w:jc w:val="both"/>
        <w:rPr>
          <w:rFonts w:asciiTheme="minorHAnsi" w:eastAsiaTheme="minorEastAsia" w:hAnsiTheme="minorHAnsi" w:cs="Times New Roman"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 xml:space="preserve">4. Temas gerais / </w:t>
      </w:r>
      <w:proofErr w:type="spellStart"/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Extrapauta</w:t>
      </w:r>
      <w:proofErr w:type="spellEnd"/>
      <w:r>
        <w:rPr>
          <w:rFonts w:asciiTheme="minorHAnsi" w:eastAsiaTheme="minorEastAsia" w:hAnsiTheme="minorHAnsi" w:cs="Times New Roman"/>
          <w:b/>
          <w:bCs/>
          <w:sz w:val="22"/>
          <w:szCs w:val="22"/>
        </w:rPr>
        <w:t>:</w:t>
      </w:r>
    </w:p>
    <w:p w14:paraId="7B0E3B84" w14:textId="77777777" w:rsidR="007E6B0B" w:rsidRDefault="00166254">
      <w:pPr>
        <w:shd w:val="clear" w:color="auto" w:fill="B3B3B3"/>
        <w:spacing w:before="240"/>
        <w:rPr>
          <w:rFonts w:asciiTheme="minorHAnsi" w:eastAsiaTheme="minorEastAsia" w:hAnsiTheme="minorHAnsi" w:cs="Times New Roman"/>
          <w:b/>
          <w:bCs/>
          <w:smallCaps/>
        </w:rPr>
      </w:pPr>
      <w:r>
        <w:rPr>
          <w:rFonts w:eastAsiaTheme="minorEastAsia" w:cs="Times New Roman"/>
          <w:b/>
          <w:bCs/>
          <w:smallCaps/>
        </w:rPr>
        <w:t xml:space="preserve">3.1. </w:t>
      </w:r>
      <w:r>
        <w:rPr>
          <w:rFonts w:eastAsiaTheme="minorEastAsia" w:cs="Times New Roman"/>
          <w:b/>
          <w:bCs/>
          <w:smallCaps/>
          <w:color w:val="000000" w:themeColor="text1"/>
        </w:rPr>
        <w:t>PROCESSOS PAUTADOS EM REUNIÕES ANTERIORES, PENDENTES DE DELIBERAÇÃO RELATIVOS À TOMBAMENTO</w:t>
      </w:r>
    </w:p>
    <w:p w14:paraId="6C0E240C" w14:textId="77777777" w:rsidR="007E6B0B" w:rsidRDefault="007E6B0B">
      <w:pPr>
        <w:pStyle w:val="LO-normal"/>
        <w:rPr>
          <w:rFonts w:asciiTheme="minorHAnsi" w:eastAsiaTheme="minorEastAsia" w:hAnsiTheme="minorHAnsi" w:cs="Times New Roman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1A828BA0" w14:textId="77777777">
        <w:trPr>
          <w:trHeight w:val="300"/>
        </w:trPr>
        <w:tc>
          <w:tcPr>
            <w:tcW w:w="826" w:type="dxa"/>
            <w:vMerge w:val="restart"/>
          </w:tcPr>
          <w:p w14:paraId="7589CC2E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b/>
                <w:bCs/>
                <w:color w:val="000000" w:themeColor="text1"/>
                <w:sz w:val="52"/>
                <w:szCs w:val="5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6AE93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  <w:color w:val="auto"/>
              </w:rPr>
            </w:pPr>
            <w:r>
              <w:rPr>
                <w:rFonts w:eastAsiaTheme="minorEastAsia" w:cs="Times New Roman"/>
                <w:b/>
                <w:bCs/>
                <w:color w:val="auto"/>
                <w:lang w:bidi="ar-SA"/>
              </w:rPr>
              <w:t xml:space="preserve">PROCESSO: </w:t>
            </w:r>
            <w:r>
              <w:rPr>
                <w:rFonts w:eastAsiaTheme="minorEastAsia" w:cs="Times New Roman"/>
                <w:b/>
                <w:bCs/>
                <w:color w:val="auto"/>
              </w:rPr>
              <w:t>6025.2024/0005678-1 - AC 6025.2023/0000155-1; 6025.2023/0035789-5</w:t>
            </w:r>
          </w:p>
        </w:tc>
      </w:tr>
      <w:tr w:rsidR="007E6B0B" w14:paraId="2089E693" w14:textId="77777777">
        <w:trPr>
          <w:trHeight w:val="300"/>
        </w:trPr>
        <w:tc>
          <w:tcPr>
            <w:tcW w:w="826" w:type="dxa"/>
            <w:vMerge/>
          </w:tcPr>
          <w:p w14:paraId="1D333106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C79F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AB56" w14:textId="77777777" w:rsidR="007E6B0B" w:rsidRDefault="00166254">
            <w:pPr>
              <w:ind w:right="6480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DPH</w:t>
            </w:r>
          </w:p>
        </w:tc>
      </w:tr>
      <w:tr w:rsidR="007E6B0B" w14:paraId="4D833680" w14:textId="77777777">
        <w:trPr>
          <w:trHeight w:val="300"/>
        </w:trPr>
        <w:tc>
          <w:tcPr>
            <w:tcW w:w="826" w:type="dxa"/>
            <w:vMerge/>
          </w:tcPr>
          <w:p w14:paraId="655F5131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AC30F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CC65" w14:textId="77777777" w:rsidR="007E6B0B" w:rsidRDefault="00166254">
            <w:pPr>
              <w:rPr>
                <w:rFonts w:asciiTheme="minorHAnsi" w:eastAsiaTheme="minorEastAsia" w:hAnsiTheme="minorHAnsi" w:cs="Times New Roman"/>
                <w:color w:val="auto"/>
              </w:rPr>
            </w:pPr>
            <w:r>
              <w:rPr>
                <w:rFonts w:eastAsiaTheme="minorEastAsia" w:cs="Times New Roman"/>
                <w:color w:val="auto"/>
              </w:rPr>
              <w:t>Tombamento das Manchas heterogêneas Benedito Calixto (Mancha I) e Vila Cândida (Mancha J) + Bens individuais ID 50 a 52, classificados como Manchas Urbanas Heterogêneas e Bens Individuais de acordo com os Mapas e os Anexos I e II da Resolução nº11/Conpresp/2023</w:t>
            </w:r>
          </w:p>
        </w:tc>
      </w:tr>
      <w:tr w:rsidR="007E6B0B" w14:paraId="178A9155" w14:textId="77777777">
        <w:trPr>
          <w:trHeight w:val="300"/>
        </w:trPr>
        <w:tc>
          <w:tcPr>
            <w:tcW w:w="826" w:type="dxa"/>
          </w:tcPr>
          <w:p w14:paraId="3DCEB759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CABE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475E" w14:textId="77777777" w:rsidR="007E6B0B" w:rsidRDefault="00166254">
            <w:pPr>
              <w:rPr>
                <w:rFonts w:asciiTheme="minorHAnsi" w:eastAsiaTheme="minorEastAsia" w:hAnsiTheme="minorHAnsi" w:cs="Times New Roman"/>
                <w:color w:val="auto"/>
              </w:rPr>
            </w:pPr>
            <w:r>
              <w:rPr>
                <w:rFonts w:eastAsiaTheme="minorEastAsia" w:cs="Times New Roman"/>
                <w:color w:val="auto"/>
              </w:rPr>
              <w:t>Imóveis nas regiões das ruas João Moura, Lisboa e Cardeal Arcoverde</w:t>
            </w:r>
          </w:p>
        </w:tc>
      </w:tr>
    </w:tbl>
    <w:p w14:paraId="39F6157D" w14:textId="77777777" w:rsidR="007E6B0B" w:rsidRDefault="007E6B0B">
      <w:pPr>
        <w:rPr>
          <w:rFonts w:asciiTheme="minorHAnsi" w:eastAsiaTheme="minorEastAsia" w:hAnsiTheme="minorHAnsi" w:cs="Times New Roman"/>
          <w:b/>
          <w:bCs/>
          <w:color w:val="C9211E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5A9F0116" w14:textId="77777777">
        <w:trPr>
          <w:trHeight w:val="300"/>
        </w:trPr>
        <w:tc>
          <w:tcPr>
            <w:tcW w:w="826" w:type="dxa"/>
            <w:vMerge w:val="restart"/>
          </w:tcPr>
          <w:p w14:paraId="30A32B50" w14:textId="77777777" w:rsidR="007E6B0B" w:rsidRDefault="007E6B0B">
            <w:pPr>
              <w:pStyle w:val="LO-normal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b/>
                <w:bCs/>
                <w:color w:val="auto"/>
                <w:sz w:val="52"/>
                <w:szCs w:val="5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C159CD" w14:textId="77777777" w:rsidR="007E6B0B" w:rsidRDefault="00166254">
            <w:pPr>
              <w:pStyle w:val="LO-normal"/>
              <w:widowControl w:val="0"/>
              <w:jc w:val="both"/>
              <w:rPr>
                <w:rFonts w:asciiTheme="minorHAnsi" w:eastAsiaTheme="minorEastAsia" w:hAnsiTheme="minorHAnsi" w:cs="Times New Roman"/>
                <w:color w:val="242424"/>
                <w:sz w:val="22"/>
                <w:szCs w:val="22"/>
              </w:rPr>
            </w:pPr>
            <w:r>
              <w:rPr>
                <w:rFonts w:asciiTheme="minorHAnsi" w:eastAsiaTheme="minorEastAsia" w:hAnsiTheme="minorHAnsi" w:cs="Times New Roman"/>
                <w:b/>
                <w:bCs/>
                <w:sz w:val="22"/>
                <w:szCs w:val="22"/>
              </w:rPr>
              <w:t xml:space="preserve">PROCESSO: 6025.2023/0024498-5 </w:t>
            </w:r>
          </w:p>
        </w:tc>
      </w:tr>
      <w:tr w:rsidR="007E6B0B" w14:paraId="088E0E27" w14:textId="77777777">
        <w:trPr>
          <w:trHeight w:val="300"/>
        </w:trPr>
        <w:tc>
          <w:tcPr>
            <w:tcW w:w="826" w:type="dxa"/>
            <w:vMerge/>
          </w:tcPr>
          <w:p w14:paraId="20F98D53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F64F3" w14:textId="77777777" w:rsidR="007E6B0B" w:rsidRDefault="00166254">
            <w:pPr>
              <w:pStyle w:val="LO-normal"/>
              <w:widowControl w:val="0"/>
              <w:jc w:val="both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  <w:r>
              <w:rPr>
                <w:rFonts w:asciiTheme="minorHAnsi" w:eastAsiaTheme="minorEastAsia" w:hAnsiTheme="minorHAnsi" w:cs="Times New Roman"/>
                <w:b/>
                <w:bCs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6FCF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242424"/>
              </w:rPr>
              <w:t>Livia Stefano Carmona</w:t>
            </w:r>
          </w:p>
        </w:tc>
      </w:tr>
      <w:tr w:rsidR="007E6B0B" w14:paraId="21DA351D" w14:textId="77777777">
        <w:trPr>
          <w:trHeight w:val="300"/>
        </w:trPr>
        <w:tc>
          <w:tcPr>
            <w:tcW w:w="826" w:type="dxa"/>
            <w:vMerge/>
          </w:tcPr>
          <w:p w14:paraId="4CC19940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11719" w14:textId="77777777" w:rsidR="007E6B0B" w:rsidRDefault="00166254">
            <w:pPr>
              <w:pStyle w:val="LO-normal"/>
              <w:widowControl w:val="0"/>
              <w:jc w:val="both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  <w:r>
              <w:rPr>
                <w:rFonts w:asciiTheme="minorHAnsi" w:eastAsiaTheme="minorEastAsia" w:hAnsiTheme="minorHAnsi" w:cs="Times New Roman"/>
                <w:b/>
                <w:bCs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F4AC" w14:textId="77777777" w:rsidR="007E6B0B" w:rsidRDefault="00166254">
            <w:pPr>
              <w:ind w:right="720"/>
              <w:jc w:val="left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Abertura de Processo de Tombamento - APT do Teatro Aliança Francesa</w:t>
            </w:r>
          </w:p>
        </w:tc>
      </w:tr>
      <w:tr w:rsidR="007E6B0B" w14:paraId="4F58B38E" w14:textId="77777777">
        <w:trPr>
          <w:trHeight w:val="300"/>
        </w:trPr>
        <w:tc>
          <w:tcPr>
            <w:tcW w:w="826" w:type="dxa"/>
          </w:tcPr>
          <w:p w14:paraId="4B347014" w14:textId="77777777" w:rsidR="007E6B0B" w:rsidRDefault="007E6B0B">
            <w:pPr>
              <w:pStyle w:val="LO-normal"/>
              <w:widowControl w:val="0"/>
              <w:rPr>
                <w:rFonts w:asciiTheme="minorHAnsi" w:eastAsiaTheme="minorEastAsia" w:hAnsiTheme="minorHAnsi" w:cs="Times New Roman"/>
                <w:color w:val="C9211E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C813D" w14:textId="77777777" w:rsidR="007E6B0B" w:rsidRDefault="00166254">
            <w:pPr>
              <w:pStyle w:val="LO-normal"/>
              <w:widowControl w:val="0"/>
              <w:jc w:val="both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  <w:r>
              <w:rPr>
                <w:rFonts w:asciiTheme="minorHAnsi" w:eastAsiaTheme="minorEastAsia" w:hAnsiTheme="minorHAnsi" w:cs="Times New Roman"/>
                <w:b/>
                <w:bCs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D010" w14:textId="77777777" w:rsidR="007E6B0B" w:rsidRDefault="00166254">
            <w:pPr>
              <w:ind w:right="3312"/>
              <w:jc w:val="center"/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242424"/>
              </w:rPr>
              <w:t>Rua General Jardim, nº182 - Vila Buarque</w:t>
            </w:r>
          </w:p>
        </w:tc>
      </w:tr>
    </w:tbl>
    <w:p w14:paraId="18ED1BD7" w14:textId="77777777" w:rsidR="007E6B0B" w:rsidRDefault="00166254">
      <w:pPr>
        <w:shd w:val="clear" w:color="auto" w:fill="B3B3B3"/>
        <w:spacing w:before="240"/>
        <w:ind w:left="567" w:hanging="454"/>
        <w:jc w:val="left"/>
        <w:rPr>
          <w:rFonts w:asciiTheme="minorHAnsi" w:eastAsiaTheme="minorEastAsia" w:hAnsiTheme="minorHAnsi" w:cs="Times New Roman"/>
          <w:b/>
          <w:bCs/>
          <w:smallCaps/>
          <w:color w:val="000000" w:themeColor="text1"/>
        </w:rPr>
      </w:pPr>
      <w:r>
        <w:rPr>
          <w:rFonts w:eastAsiaTheme="minorEastAsia" w:cs="Times New Roman"/>
          <w:b/>
          <w:bCs/>
          <w:smallCaps/>
          <w:color w:val="000000" w:themeColor="text1"/>
        </w:rPr>
        <w:t>3.2. PROCESSOS PAUTADOS PARA A 814ª REUNIÃO EXTRAORDINÁRIA - RELATIVOS À TOMBAMENTO</w:t>
      </w:r>
    </w:p>
    <w:p w14:paraId="5B51C4FF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07C8D4B3" w14:textId="77777777">
        <w:trPr>
          <w:trHeight w:val="300"/>
        </w:trPr>
        <w:tc>
          <w:tcPr>
            <w:tcW w:w="826" w:type="dxa"/>
            <w:vMerge w:val="restart"/>
          </w:tcPr>
          <w:p w14:paraId="6AFF45D2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268BAA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>PROCESSO</w:t>
            </w:r>
            <w:r w:rsidRPr="001F077B">
              <w:rPr>
                <w:rStyle w:val="Forte"/>
                <w:rFonts w:eastAsiaTheme="minorEastAsia" w:cs="Times New Roman"/>
                <w:b w:val="0"/>
                <w:lang w:bidi="ar-SA"/>
              </w:rPr>
              <w:t xml:space="preserve">: </w:t>
            </w:r>
            <w:r w:rsidRPr="001F077B">
              <w:rPr>
                <w:rFonts w:eastAsiaTheme="minorEastAsia" w:cs="Times New Roman"/>
                <w:b/>
                <w:bCs/>
                <w:color w:val="000000" w:themeColor="text1"/>
              </w:rPr>
              <w:t>6025.2020/0018431-6</w:t>
            </w:r>
          </w:p>
        </w:tc>
      </w:tr>
      <w:tr w:rsidR="007E6B0B" w14:paraId="793B5AF0" w14:textId="77777777">
        <w:trPr>
          <w:trHeight w:val="300"/>
        </w:trPr>
        <w:tc>
          <w:tcPr>
            <w:tcW w:w="826" w:type="dxa"/>
            <w:vMerge/>
          </w:tcPr>
          <w:p w14:paraId="3E9485A2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770F1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A643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Gisele Mendes de Paula</w:t>
            </w:r>
          </w:p>
        </w:tc>
      </w:tr>
      <w:tr w:rsidR="007E6B0B" w14:paraId="1EF80AF4" w14:textId="77777777">
        <w:trPr>
          <w:trHeight w:val="300"/>
        </w:trPr>
        <w:tc>
          <w:tcPr>
            <w:tcW w:w="826" w:type="dxa"/>
            <w:vMerge/>
          </w:tcPr>
          <w:p w14:paraId="751C9A1A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50CD75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DEA3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Arquivamento do pedido de tombamento do imóvel em razão da perda do objeto</w:t>
            </w:r>
          </w:p>
        </w:tc>
      </w:tr>
      <w:tr w:rsidR="007E6B0B" w14:paraId="768D255B" w14:textId="77777777">
        <w:trPr>
          <w:trHeight w:val="300"/>
        </w:trPr>
        <w:tc>
          <w:tcPr>
            <w:tcW w:w="826" w:type="dxa"/>
          </w:tcPr>
          <w:p w14:paraId="2CC8F029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20D3E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CDC7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Rua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Paracuê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>, 181 – Sumaré</w:t>
            </w:r>
          </w:p>
        </w:tc>
      </w:tr>
    </w:tbl>
    <w:p w14:paraId="1FDEFAA3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1AE93D75" w14:textId="77777777">
        <w:trPr>
          <w:trHeight w:val="300"/>
        </w:trPr>
        <w:tc>
          <w:tcPr>
            <w:tcW w:w="826" w:type="dxa"/>
            <w:vMerge w:val="restart"/>
          </w:tcPr>
          <w:p w14:paraId="48420C51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8DF55BF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>PROCESSO</w:t>
            </w:r>
            <w:r w:rsidRPr="001F077B">
              <w:rPr>
                <w:rStyle w:val="Forte"/>
                <w:rFonts w:eastAsiaTheme="minorEastAsia" w:cs="Times New Roman"/>
                <w:b w:val="0"/>
                <w:lang w:bidi="ar-SA"/>
              </w:rPr>
              <w:t xml:space="preserve">: </w:t>
            </w:r>
            <w:r w:rsidRPr="001F077B">
              <w:rPr>
                <w:rFonts w:eastAsiaTheme="minorEastAsia" w:cs="Times New Roman"/>
                <w:b/>
                <w:bCs/>
                <w:color w:val="000000" w:themeColor="text1"/>
              </w:rPr>
              <w:t>6025.2020/0002948-5</w:t>
            </w:r>
          </w:p>
        </w:tc>
      </w:tr>
      <w:tr w:rsidR="007E6B0B" w14:paraId="5F214BD1" w14:textId="77777777">
        <w:trPr>
          <w:trHeight w:val="300"/>
        </w:trPr>
        <w:tc>
          <w:tcPr>
            <w:tcW w:w="826" w:type="dxa"/>
            <w:vMerge/>
          </w:tcPr>
          <w:p w14:paraId="00E76668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0606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00DF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DPH/Supervisão de Salvaguarda</w:t>
            </w:r>
          </w:p>
        </w:tc>
      </w:tr>
      <w:tr w:rsidR="007E6B0B" w14:paraId="0DDF77FF" w14:textId="77777777">
        <w:trPr>
          <w:trHeight w:val="300"/>
        </w:trPr>
        <w:tc>
          <w:tcPr>
            <w:tcW w:w="826" w:type="dxa"/>
            <w:vMerge/>
          </w:tcPr>
          <w:p w14:paraId="1B6684D8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0305DF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506B7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Pedido de tombamento </w:t>
            </w:r>
            <w:proofErr w:type="spellStart"/>
            <w:r>
              <w:rPr>
                <w:rFonts w:eastAsiaTheme="minorEastAsia" w:cs="Times New Roman"/>
                <w:i/>
                <w:iCs/>
                <w:color w:val="000000" w:themeColor="text1"/>
              </w:rPr>
              <w:t>ex-officio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do Edifício Santo André</w:t>
            </w:r>
          </w:p>
        </w:tc>
      </w:tr>
      <w:tr w:rsidR="007E6B0B" w14:paraId="03987CBA" w14:textId="77777777">
        <w:trPr>
          <w:trHeight w:val="300"/>
        </w:trPr>
        <w:tc>
          <w:tcPr>
            <w:tcW w:w="826" w:type="dxa"/>
          </w:tcPr>
          <w:p w14:paraId="510B1920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FAFE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EB24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Rua Piauí, nº 752 - Higienópolis</w:t>
            </w:r>
          </w:p>
        </w:tc>
      </w:tr>
    </w:tbl>
    <w:p w14:paraId="0BF5AB56" w14:textId="77777777" w:rsidR="007E6B0B" w:rsidRDefault="00166254">
      <w:pPr>
        <w:shd w:val="clear" w:color="auto" w:fill="B3B3B3"/>
        <w:spacing w:before="240"/>
        <w:ind w:left="567" w:hanging="454"/>
      </w:pPr>
      <w:r>
        <w:rPr>
          <w:rFonts w:eastAsiaTheme="minorEastAsia" w:cs="Times New Roman"/>
          <w:b/>
          <w:bCs/>
          <w:smallCaps/>
          <w:color w:val="000000" w:themeColor="text1"/>
        </w:rPr>
        <w:t>3.3. PROCESSOS PAUTADOS EM REUNIÕES ANTERIORES, PENDENTES DE DELIBERAÇÃO - RELATIVOS À ZEPEC-APC</w:t>
      </w:r>
    </w:p>
    <w:p w14:paraId="6ABACBD2" w14:textId="77777777" w:rsidR="007E6B0B" w:rsidRDefault="007E6B0B">
      <w:pPr>
        <w:pStyle w:val="LO-normal"/>
        <w:jc w:val="both"/>
        <w:rPr>
          <w:rFonts w:asciiTheme="minorHAnsi" w:eastAsiaTheme="minorEastAsia" w:hAnsiTheme="minorHAnsi" w:cs="Times New Roman"/>
          <w:b/>
          <w:bCs/>
          <w:color w:val="C9211E"/>
          <w:sz w:val="22"/>
          <w:szCs w:val="2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7D62F402" w14:textId="77777777">
        <w:trPr>
          <w:trHeight w:val="300"/>
        </w:trPr>
        <w:tc>
          <w:tcPr>
            <w:tcW w:w="826" w:type="dxa"/>
            <w:vMerge w:val="restart"/>
          </w:tcPr>
          <w:p w14:paraId="1B2A1F5E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b/>
                <w:bCs/>
                <w:sz w:val="52"/>
                <w:szCs w:val="5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021817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>
              <w:rPr>
                <w:rFonts w:eastAsiaTheme="minorEastAsia" w:cs="Times New Roman"/>
                <w:b/>
                <w:bCs/>
                <w:color w:val="000000" w:themeColor="text1"/>
              </w:rPr>
              <w:t>6025.2021/0019862-9</w:t>
            </w:r>
          </w:p>
        </w:tc>
      </w:tr>
      <w:tr w:rsidR="007E6B0B" w14:paraId="68F1F5BE" w14:textId="77777777">
        <w:trPr>
          <w:trHeight w:val="300"/>
        </w:trPr>
        <w:tc>
          <w:tcPr>
            <w:tcW w:w="826" w:type="dxa"/>
            <w:vMerge/>
          </w:tcPr>
          <w:p w14:paraId="5837DFC5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069E5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7486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242424"/>
              </w:rPr>
              <w:t>Departamento do Patrimônio Histórico - DPH</w:t>
            </w:r>
          </w:p>
        </w:tc>
      </w:tr>
      <w:tr w:rsidR="007E6B0B" w14:paraId="4D45E296" w14:textId="77777777">
        <w:trPr>
          <w:trHeight w:val="300"/>
        </w:trPr>
        <w:tc>
          <w:tcPr>
            <w:tcW w:w="826" w:type="dxa"/>
            <w:vMerge/>
          </w:tcPr>
          <w:p w14:paraId="256D7BA7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D7248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3257" w14:textId="77777777" w:rsidR="007E6B0B" w:rsidRDefault="00166254">
            <w:pPr>
              <w:jc w:val="left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ZEPEC-APC - Instalações sociais e esportivas do Santa Marina Atlético Clube (SMAC)</w:t>
            </w:r>
          </w:p>
        </w:tc>
      </w:tr>
      <w:tr w:rsidR="007E6B0B" w14:paraId="2DCCEFB4" w14:textId="77777777">
        <w:trPr>
          <w:trHeight w:val="300"/>
        </w:trPr>
        <w:tc>
          <w:tcPr>
            <w:tcW w:w="826" w:type="dxa"/>
          </w:tcPr>
          <w:p w14:paraId="0D126A10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BABED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5AD9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Avenida Santa Marina no 883 - Água Branca</w:t>
            </w:r>
          </w:p>
        </w:tc>
      </w:tr>
    </w:tbl>
    <w:p w14:paraId="2A14A110" w14:textId="77777777" w:rsidR="00995CC1" w:rsidRDefault="00995CC1">
      <w:pPr>
        <w:shd w:val="clear" w:color="auto" w:fill="B3B3B3"/>
        <w:spacing w:before="240"/>
        <w:ind w:left="113"/>
        <w:jc w:val="left"/>
        <w:rPr>
          <w:rFonts w:eastAsiaTheme="minorEastAsia" w:cs="Times New Roman"/>
          <w:b/>
          <w:bCs/>
          <w:smallCaps/>
          <w:color w:val="000000" w:themeColor="text1"/>
        </w:rPr>
      </w:pPr>
    </w:p>
    <w:p w14:paraId="7473A007" w14:textId="77777777" w:rsidR="007E6B0B" w:rsidRDefault="00166254">
      <w:pPr>
        <w:shd w:val="clear" w:color="auto" w:fill="B3B3B3"/>
        <w:spacing w:before="240"/>
        <w:ind w:left="113"/>
        <w:jc w:val="left"/>
        <w:rPr>
          <w:rFonts w:asciiTheme="minorHAnsi" w:eastAsiaTheme="minorEastAsia" w:hAnsiTheme="minorHAnsi" w:cs="Times New Roman"/>
          <w:b/>
          <w:bCs/>
          <w:smallCaps/>
          <w:color w:val="000000" w:themeColor="text1"/>
        </w:rPr>
      </w:pPr>
      <w:r>
        <w:rPr>
          <w:rFonts w:eastAsiaTheme="minorEastAsia" w:cs="Times New Roman"/>
          <w:b/>
          <w:bCs/>
          <w:smallCaps/>
          <w:color w:val="000000" w:themeColor="text1"/>
        </w:rPr>
        <w:lastRenderedPageBreak/>
        <w:t>3.4. PROCESSOS PAUTADOS EM REUNIÕES ANTERIORES, PENDENTES DE DELIBERAÇÃO – RELATIVOS À APROVAÇÃO DE PROJETOS DE INTERVENÇÃO EM BENS PROTEGIDOS</w:t>
      </w:r>
    </w:p>
    <w:p w14:paraId="12CF15BF" w14:textId="77777777" w:rsidR="007E6B0B" w:rsidRDefault="007E6B0B">
      <w:pPr>
        <w:pStyle w:val="LO-normal"/>
        <w:rPr>
          <w:rFonts w:asciiTheme="minorHAnsi" w:eastAsiaTheme="minorEastAsia" w:hAnsiTheme="minorHAnsi" w:cs="Times New Roman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70172514" w14:textId="77777777">
        <w:trPr>
          <w:trHeight w:val="300"/>
        </w:trPr>
        <w:tc>
          <w:tcPr>
            <w:tcW w:w="826" w:type="dxa"/>
            <w:vMerge w:val="restart"/>
          </w:tcPr>
          <w:p w14:paraId="2D81F4C3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97B567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>
              <w:rPr>
                <w:rStyle w:val="Forte"/>
                <w:rFonts w:eastAsiaTheme="minorEastAsia" w:cs="Times New Roman"/>
                <w:bCs/>
                <w:color w:val="242424"/>
                <w:lang w:bidi="ar-SA"/>
              </w:rPr>
              <w:t xml:space="preserve">2016-0.215.243-4 </w:t>
            </w:r>
          </w:p>
        </w:tc>
      </w:tr>
      <w:tr w:rsidR="007E6B0B" w14:paraId="380424C7" w14:textId="77777777">
        <w:trPr>
          <w:trHeight w:val="300"/>
        </w:trPr>
        <w:tc>
          <w:tcPr>
            <w:tcW w:w="826" w:type="dxa"/>
            <w:vMerge/>
          </w:tcPr>
          <w:p w14:paraId="42F6696D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74980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713E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Maragogipe Investimentos e Participações LTDA </w:t>
            </w:r>
          </w:p>
        </w:tc>
      </w:tr>
      <w:tr w:rsidR="007E6B0B" w14:paraId="38B3DEE2" w14:textId="77777777">
        <w:trPr>
          <w:trHeight w:val="300"/>
        </w:trPr>
        <w:tc>
          <w:tcPr>
            <w:tcW w:w="826" w:type="dxa"/>
            <w:vMerge/>
          </w:tcPr>
          <w:p w14:paraId="1203BB31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0F28F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634C9" w14:textId="77777777" w:rsidR="007E6B0B" w:rsidRDefault="00166254">
            <w:r>
              <w:rPr>
                <w:rFonts w:eastAsiaTheme="minorEastAsia" w:cs="Times New Roman"/>
                <w:color w:val="000000" w:themeColor="text1"/>
              </w:rPr>
              <w:t>Projeto modificativo versão 3 - Calçamento do entorno imediato da Casa Bandeirista do Sítio Itaim Bibi - Atendimento de diretrizes</w:t>
            </w:r>
          </w:p>
        </w:tc>
      </w:tr>
      <w:tr w:rsidR="007E6B0B" w14:paraId="257ED946" w14:textId="77777777">
        <w:trPr>
          <w:trHeight w:val="300"/>
        </w:trPr>
        <w:tc>
          <w:tcPr>
            <w:tcW w:w="826" w:type="dxa"/>
          </w:tcPr>
          <w:p w14:paraId="677A521A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C8CA8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CE160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Rua Iguatemi, 09 com a Av. Brigadeiro Faria Lima, 3477, Av. Horácio Lafer, 200, 234 e Rua Aspásia s/n. </w:t>
            </w:r>
          </w:p>
        </w:tc>
      </w:tr>
    </w:tbl>
    <w:p w14:paraId="0E620B27" w14:textId="77777777" w:rsidR="007E6B0B" w:rsidRDefault="007E6B0B">
      <w:pPr>
        <w:pStyle w:val="LO-normal"/>
        <w:rPr>
          <w:rFonts w:asciiTheme="minorHAnsi" w:eastAsiaTheme="minorEastAsia" w:hAnsiTheme="minorHAnsi" w:cs="Times New Roman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57CA8753" w14:textId="77777777">
        <w:trPr>
          <w:cantSplit/>
          <w:trHeight w:val="261"/>
        </w:trPr>
        <w:tc>
          <w:tcPr>
            <w:tcW w:w="826" w:type="dxa"/>
            <w:vMerge w:val="restart"/>
          </w:tcPr>
          <w:p w14:paraId="62529DE6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6806C61" w14:textId="77777777" w:rsidR="007E6B0B" w:rsidRDefault="00166254">
            <w:r>
              <w:rPr>
                <w:rStyle w:val="Forte"/>
                <w:rFonts w:eastAsiaTheme="minorEastAsia" w:cs="Times New Roman"/>
                <w:bCs/>
                <w:kern w:val="0"/>
                <w:lang w:bidi="ar-SA"/>
              </w:rPr>
              <w:t xml:space="preserve">PROCESSO: </w:t>
            </w:r>
            <w:r>
              <w:rPr>
                <w:rFonts w:eastAsiaTheme="minorEastAsia" w:cs="Times New Roman"/>
                <w:b/>
                <w:bCs/>
                <w:color w:val="000000" w:themeColor="text1"/>
              </w:rPr>
              <w:t>6025.2023/0021004-5</w:t>
            </w:r>
          </w:p>
        </w:tc>
      </w:tr>
      <w:tr w:rsidR="007E6B0B" w14:paraId="6A168A0D" w14:textId="77777777">
        <w:trPr>
          <w:cantSplit/>
          <w:trHeight w:val="347"/>
        </w:trPr>
        <w:tc>
          <w:tcPr>
            <w:tcW w:w="826" w:type="dxa"/>
            <w:vMerge/>
          </w:tcPr>
          <w:p w14:paraId="0FB65CF0" w14:textId="77777777" w:rsidR="007E6B0B" w:rsidRDefault="007E6B0B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18183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A6B7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Renata Fisher Fernandes</w:t>
            </w:r>
          </w:p>
        </w:tc>
      </w:tr>
      <w:tr w:rsidR="007E6B0B" w14:paraId="299D2218" w14:textId="77777777">
        <w:trPr>
          <w:cantSplit/>
          <w:trHeight w:val="347"/>
        </w:trPr>
        <w:tc>
          <w:tcPr>
            <w:tcW w:w="826" w:type="dxa"/>
            <w:vMerge/>
          </w:tcPr>
          <w:p w14:paraId="7DBB112D" w14:textId="77777777" w:rsidR="007E6B0B" w:rsidRDefault="007E6B0B">
            <w:pPr>
              <w:snapToGrid w:val="0"/>
              <w:rPr>
                <w:rFonts w:cs="Calibr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EE03D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456C" w14:textId="77777777" w:rsidR="007E6B0B" w:rsidRDefault="00166254" w:rsidP="00F53FE5">
            <w:pPr>
              <w:ind w:right="4320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remembramento</w:t>
            </w:r>
          </w:p>
        </w:tc>
      </w:tr>
      <w:tr w:rsidR="007E6B0B" w14:paraId="282E41B2" w14:textId="77777777">
        <w:trPr>
          <w:cantSplit/>
        </w:trPr>
        <w:tc>
          <w:tcPr>
            <w:tcW w:w="826" w:type="dxa"/>
          </w:tcPr>
          <w:p w14:paraId="0C31AEBD" w14:textId="77777777" w:rsidR="007E6B0B" w:rsidRDefault="007E6B0B">
            <w:pPr>
              <w:snapToGrid w:val="0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94F17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1BAB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Rua Professor Álvaro Guerra, 74/80/98 - Jardim Europa</w:t>
            </w:r>
          </w:p>
        </w:tc>
      </w:tr>
    </w:tbl>
    <w:p w14:paraId="119B0396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34473EBF" w14:textId="77777777">
        <w:trPr>
          <w:trHeight w:val="300"/>
        </w:trPr>
        <w:tc>
          <w:tcPr>
            <w:tcW w:w="826" w:type="dxa"/>
            <w:vMerge w:val="restart"/>
          </w:tcPr>
          <w:p w14:paraId="02E554A2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EC74BD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>
              <w:rPr>
                <w:rFonts w:eastAsiaTheme="minorEastAsia" w:cs="Times New Roman"/>
                <w:b/>
                <w:bCs/>
                <w:color w:val="242424"/>
              </w:rPr>
              <w:t>2018-0.0.022.005-3</w:t>
            </w:r>
          </w:p>
        </w:tc>
      </w:tr>
      <w:tr w:rsidR="007E6B0B" w14:paraId="218D52FF" w14:textId="77777777">
        <w:trPr>
          <w:trHeight w:val="300"/>
        </w:trPr>
        <w:tc>
          <w:tcPr>
            <w:tcW w:w="826" w:type="dxa"/>
            <w:vMerge/>
          </w:tcPr>
          <w:p w14:paraId="2C3EE5D4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3B19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8A7B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JVS Participações e Administração de Bens Ltda.</w:t>
            </w:r>
          </w:p>
        </w:tc>
      </w:tr>
      <w:tr w:rsidR="007E6B0B" w14:paraId="6D1C0661" w14:textId="77777777">
        <w:trPr>
          <w:trHeight w:val="300"/>
        </w:trPr>
        <w:tc>
          <w:tcPr>
            <w:tcW w:w="826" w:type="dxa"/>
            <w:vMerge/>
          </w:tcPr>
          <w:p w14:paraId="45B5D0F6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E3C6A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A08E" w14:textId="77777777" w:rsidR="007E6B0B" w:rsidRDefault="00166254" w:rsidP="001F077B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Remembramento de imóveis situados no perímetro dos Bairros Jardins</w:t>
            </w:r>
          </w:p>
        </w:tc>
      </w:tr>
      <w:tr w:rsidR="007E6B0B" w14:paraId="74790B3D" w14:textId="77777777">
        <w:trPr>
          <w:trHeight w:val="300"/>
        </w:trPr>
        <w:tc>
          <w:tcPr>
            <w:tcW w:w="826" w:type="dxa"/>
          </w:tcPr>
          <w:p w14:paraId="672DAA2E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689B1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231D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Av. Brigadeiro Luís Antônio, 4407 e 4417 - Jardins</w:t>
            </w:r>
          </w:p>
        </w:tc>
      </w:tr>
    </w:tbl>
    <w:p w14:paraId="62B11F2A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5E7F72F3" w14:textId="77777777">
        <w:trPr>
          <w:trHeight w:val="300"/>
        </w:trPr>
        <w:tc>
          <w:tcPr>
            <w:tcW w:w="826" w:type="dxa"/>
            <w:vMerge w:val="restart"/>
          </w:tcPr>
          <w:p w14:paraId="40057FC6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03AFE3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1F077B">
              <w:rPr>
                <w:rFonts w:eastAsiaTheme="minorEastAsia" w:cs="Times New Roman"/>
                <w:b/>
                <w:bCs/>
                <w:color w:val="000000" w:themeColor="text1"/>
              </w:rPr>
              <w:t>6025.2022/0009758-1</w:t>
            </w:r>
          </w:p>
        </w:tc>
      </w:tr>
      <w:tr w:rsidR="007E6B0B" w14:paraId="3F88B37F" w14:textId="77777777">
        <w:trPr>
          <w:trHeight w:val="300"/>
        </w:trPr>
        <w:tc>
          <w:tcPr>
            <w:tcW w:w="826" w:type="dxa"/>
            <w:vMerge/>
          </w:tcPr>
          <w:p w14:paraId="5A69CC29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A32B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4696" w14:textId="77777777" w:rsidR="007E6B0B" w:rsidRDefault="00166254">
            <w:pPr>
              <w:ind w:right="4752"/>
              <w:jc w:val="left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Concessionária Allegra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Pacaembú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SPE S/A</w:t>
            </w:r>
          </w:p>
        </w:tc>
      </w:tr>
      <w:tr w:rsidR="007E6B0B" w14:paraId="51E775E7" w14:textId="77777777">
        <w:trPr>
          <w:trHeight w:val="300"/>
        </w:trPr>
        <w:tc>
          <w:tcPr>
            <w:tcW w:w="826" w:type="dxa"/>
            <w:vMerge/>
          </w:tcPr>
          <w:p w14:paraId="7A5AE227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2FC44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6731" w14:textId="77777777" w:rsidR="007E6B0B" w:rsidRDefault="00166254">
            <w:pPr>
              <w:jc w:val="left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Atendimento de diretrizes - referente ao CADERNO DE SINALIZAÇÃO do complexo esportivo do Estádio do Pacaembu - Paulo Machado de Carvalho</w:t>
            </w:r>
          </w:p>
        </w:tc>
      </w:tr>
      <w:tr w:rsidR="007E6B0B" w14:paraId="121E3AD2" w14:textId="77777777">
        <w:trPr>
          <w:trHeight w:val="300"/>
        </w:trPr>
        <w:tc>
          <w:tcPr>
            <w:tcW w:w="826" w:type="dxa"/>
          </w:tcPr>
          <w:p w14:paraId="37A2F41D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BC42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71FA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Praça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Charlles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Miller - Pacaembu</w:t>
            </w:r>
          </w:p>
        </w:tc>
      </w:tr>
    </w:tbl>
    <w:p w14:paraId="2CC355B4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533902C9" w14:textId="77777777">
        <w:trPr>
          <w:trHeight w:val="300"/>
        </w:trPr>
        <w:tc>
          <w:tcPr>
            <w:tcW w:w="826" w:type="dxa"/>
            <w:vMerge w:val="restart"/>
          </w:tcPr>
          <w:p w14:paraId="5CBB9291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F2AF3A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1F077B">
              <w:rPr>
                <w:rFonts w:eastAsiaTheme="minorEastAsia" w:cs="Times New Roman"/>
                <w:b/>
                <w:bCs/>
                <w:color w:val="000000" w:themeColor="text1"/>
              </w:rPr>
              <w:t>6025.2024/0011416-1</w:t>
            </w:r>
          </w:p>
        </w:tc>
      </w:tr>
      <w:tr w:rsidR="007E6B0B" w14:paraId="372DED58" w14:textId="77777777">
        <w:trPr>
          <w:trHeight w:val="300"/>
        </w:trPr>
        <w:tc>
          <w:tcPr>
            <w:tcW w:w="826" w:type="dxa"/>
            <w:vMerge/>
          </w:tcPr>
          <w:p w14:paraId="4D2CB422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075165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6FBF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URBIA Gestão de Parques SPE S.A.</w:t>
            </w:r>
          </w:p>
        </w:tc>
      </w:tr>
      <w:tr w:rsidR="007E6B0B" w14:paraId="2323895A" w14:textId="77777777">
        <w:trPr>
          <w:trHeight w:val="300"/>
        </w:trPr>
        <w:tc>
          <w:tcPr>
            <w:tcW w:w="826" w:type="dxa"/>
            <w:vMerge/>
          </w:tcPr>
          <w:p w14:paraId="77F725A7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C6BF5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6C3F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construção nova visando a implantação de novos sanitários (SA.09) nas proximidades da Serraria do Parque do Ibirapuera</w:t>
            </w:r>
          </w:p>
        </w:tc>
      </w:tr>
      <w:tr w:rsidR="007E6B0B" w14:paraId="27C79477" w14:textId="77777777">
        <w:trPr>
          <w:trHeight w:val="300"/>
        </w:trPr>
        <w:tc>
          <w:tcPr>
            <w:tcW w:w="826" w:type="dxa"/>
          </w:tcPr>
          <w:p w14:paraId="2558FAB8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7211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2454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Avenida República do Líbano, s/nº - Ibirapuera</w:t>
            </w:r>
          </w:p>
        </w:tc>
      </w:tr>
    </w:tbl>
    <w:p w14:paraId="2E976D14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39057ABC" w14:textId="77777777">
        <w:trPr>
          <w:trHeight w:val="300"/>
        </w:trPr>
        <w:tc>
          <w:tcPr>
            <w:tcW w:w="826" w:type="dxa"/>
            <w:vMerge w:val="restart"/>
          </w:tcPr>
          <w:p w14:paraId="02405590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91F18C0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1F077B">
              <w:rPr>
                <w:rFonts w:eastAsiaTheme="minorEastAsia" w:cs="Times New Roman"/>
                <w:b/>
                <w:bCs/>
                <w:color w:val="000000" w:themeColor="text1"/>
              </w:rPr>
              <w:t>6025.2023/0010108-4</w:t>
            </w:r>
          </w:p>
        </w:tc>
      </w:tr>
      <w:tr w:rsidR="007E6B0B" w14:paraId="56C9A07C" w14:textId="77777777">
        <w:trPr>
          <w:trHeight w:val="300"/>
        </w:trPr>
        <w:tc>
          <w:tcPr>
            <w:tcW w:w="826" w:type="dxa"/>
            <w:vMerge/>
          </w:tcPr>
          <w:p w14:paraId="224247F4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F2452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3EF9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proofErr w:type="spellStart"/>
            <w:r>
              <w:rPr>
                <w:rFonts w:eastAsiaTheme="minorEastAsia" w:cs="Times New Roman"/>
                <w:color w:val="000000" w:themeColor="text1"/>
              </w:rPr>
              <w:t>Urbia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Gestão de Parques SPE </w:t>
            </w:r>
            <w:proofErr w:type="gramStart"/>
            <w:r>
              <w:rPr>
                <w:rFonts w:eastAsiaTheme="minorEastAsia" w:cs="Times New Roman"/>
                <w:color w:val="000000" w:themeColor="text1"/>
              </w:rPr>
              <w:t>S.A</w:t>
            </w:r>
            <w:proofErr w:type="gramEnd"/>
          </w:p>
        </w:tc>
      </w:tr>
      <w:tr w:rsidR="007E6B0B" w14:paraId="79DA4DE3" w14:textId="77777777">
        <w:trPr>
          <w:trHeight w:val="300"/>
        </w:trPr>
        <w:tc>
          <w:tcPr>
            <w:tcW w:w="826" w:type="dxa"/>
            <w:vMerge/>
          </w:tcPr>
          <w:p w14:paraId="101EA092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2CD9F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F24D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reforma e restauro das áreas internas do Pavilhão das Culturas Brasileiras - PACUBRA, que integra o Parque do Ibirapuera</w:t>
            </w:r>
          </w:p>
        </w:tc>
      </w:tr>
      <w:tr w:rsidR="007E6B0B" w14:paraId="6A8E5EE8" w14:textId="77777777">
        <w:trPr>
          <w:trHeight w:val="300"/>
        </w:trPr>
        <w:tc>
          <w:tcPr>
            <w:tcW w:w="826" w:type="dxa"/>
          </w:tcPr>
          <w:p w14:paraId="46EAED1C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7178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4D0A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Avenida Pedro Álvares Cabral, s/nº - Ibirapuera</w:t>
            </w:r>
          </w:p>
        </w:tc>
      </w:tr>
    </w:tbl>
    <w:p w14:paraId="72DBE828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11A2D9AF" w14:textId="77777777">
        <w:trPr>
          <w:trHeight w:val="300"/>
        </w:trPr>
        <w:tc>
          <w:tcPr>
            <w:tcW w:w="826" w:type="dxa"/>
            <w:vMerge w:val="restart"/>
          </w:tcPr>
          <w:p w14:paraId="79664CBA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49A61B2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>
              <w:rPr>
                <w:rFonts w:eastAsiaTheme="minorEastAsia" w:cs="Times New Roman"/>
                <w:b/>
                <w:bCs/>
                <w:color w:val="242424"/>
              </w:rPr>
              <w:t>6025.2024/0031232-0</w:t>
            </w:r>
          </w:p>
        </w:tc>
      </w:tr>
      <w:tr w:rsidR="007E6B0B" w14:paraId="7577D73C" w14:textId="77777777">
        <w:trPr>
          <w:trHeight w:val="300"/>
        </w:trPr>
        <w:tc>
          <w:tcPr>
            <w:tcW w:w="826" w:type="dxa"/>
            <w:vMerge/>
          </w:tcPr>
          <w:p w14:paraId="2F85D742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FB9C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9123" w14:textId="77777777" w:rsidR="007E6B0B" w:rsidRDefault="00166254" w:rsidP="001F077B">
            <w:pPr>
              <w:ind w:right="4752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Mercado SP SPE S.A.</w:t>
            </w:r>
          </w:p>
        </w:tc>
      </w:tr>
      <w:tr w:rsidR="007E6B0B" w14:paraId="792C187D" w14:textId="77777777">
        <w:trPr>
          <w:trHeight w:val="300"/>
        </w:trPr>
        <w:tc>
          <w:tcPr>
            <w:tcW w:w="826" w:type="dxa"/>
            <w:vMerge/>
          </w:tcPr>
          <w:p w14:paraId="11890BBD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41DB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B6F8" w14:textId="77777777" w:rsidR="007E6B0B" w:rsidRDefault="00166254">
            <w:pPr>
              <w:jc w:val="left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reforma do sistema de drenagem da área externa (captação de águas pluviais do estacionamento, guias, passeios públicos e decks) do Mercado Municipal da Cantareira</w:t>
            </w:r>
          </w:p>
        </w:tc>
      </w:tr>
      <w:tr w:rsidR="007E6B0B" w14:paraId="29392B54" w14:textId="77777777">
        <w:trPr>
          <w:trHeight w:val="300"/>
        </w:trPr>
        <w:tc>
          <w:tcPr>
            <w:tcW w:w="826" w:type="dxa"/>
          </w:tcPr>
          <w:p w14:paraId="2BB46FCB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1864D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23B8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242424"/>
              </w:rPr>
              <w:t xml:space="preserve">Rua da Cantareira, </w:t>
            </w:r>
            <w:proofErr w:type="spellStart"/>
            <w:r>
              <w:rPr>
                <w:rFonts w:eastAsiaTheme="minorEastAsia" w:cs="Times New Roman"/>
                <w:color w:val="242424"/>
              </w:rPr>
              <w:t>nºs</w:t>
            </w:r>
            <w:proofErr w:type="spellEnd"/>
            <w:r>
              <w:rPr>
                <w:rFonts w:eastAsiaTheme="minorEastAsia" w:cs="Times New Roman"/>
                <w:color w:val="242424"/>
              </w:rPr>
              <w:t xml:space="preserve"> 306 a 390 - Centro Histórico</w:t>
            </w:r>
          </w:p>
        </w:tc>
      </w:tr>
    </w:tbl>
    <w:p w14:paraId="113FF50F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1ECBA935" w14:textId="77777777">
        <w:trPr>
          <w:trHeight w:val="300"/>
        </w:trPr>
        <w:tc>
          <w:tcPr>
            <w:tcW w:w="826" w:type="dxa"/>
            <w:vMerge w:val="restart"/>
          </w:tcPr>
          <w:p w14:paraId="5DA8F51F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D09AB4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1F077B">
              <w:rPr>
                <w:rFonts w:eastAsiaTheme="minorEastAsia" w:cs="Times New Roman"/>
                <w:b/>
                <w:bCs/>
                <w:color w:val="000000" w:themeColor="text1"/>
              </w:rPr>
              <w:t>6025.2024/0029443-7</w:t>
            </w:r>
          </w:p>
        </w:tc>
      </w:tr>
      <w:tr w:rsidR="007E6B0B" w14:paraId="5EF06CDC" w14:textId="77777777">
        <w:trPr>
          <w:trHeight w:val="300"/>
        </w:trPr>
        <w:tc>
          <w:tcPr>
            <w:tcW w:w="826" w:type="dxa"/>
            <w:vMerge/>
          </w:tcPr>
          <w:p w14:paraId="06272A7A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954418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01EB" w14:textId="77777777" w:rsidR="007E6B0B" w:rsidRDefault="001F077B">
            <w:pPr>
              <w:rPr>
                <w:rFonts w:asciiTheme="minorHAnsi" w:eastAsiaTheme="minorEastAsia" w:hAnsiTheme="minorHAnsi" w:cs="Times New Roman"/>
              </w:rPr>
            </w:pPr>
            <w:r w:rsidRPr="001F077B">
              <w:rPr>
                <w:rFonts w:eastAsiaTheme="minorEastAsia" w:cs="Times New Roman"/>
                <w:color w:val="212529"/>
                <w:sz w:val="20"/>
                <w:szCs w:val="20"/>
              </w:rPr>
              <w:t>Associação Latino Americana de Arte e Cultura - ALAC</w:t>
            </w:r>
          </w:p>
        </w:tc>
      </w:tr>
      <w:tr w:rsidR="007E6B0B" w14:paraId="5966DE24" w14:textId="77777777">
        <w:trPr>
          <w:trHeight w:val="300"/>
        </w:trPr>
        <w:tc>
          <w:tcPr>
            <w:tcW w:w="826" w:type="dxa"/>
            <w:vMerge/>
          </w:tcPr>
          <w:p w14:paraId="488D219E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F813D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EF02" w14:textId="77777777" w:rsidR="007E6B0B" w:rsidRDefault="001F077B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1F077B">
              <w:rPr>
                <w:rFonts w:eastAsiaTheme="minorEastAsia" w:cs="Times New Roman"/>
                <w:color w:val="000000" w:themeColor="text1"/>
              </w:rPr>
              <w:t>Pedido de evento denominado Festival Integração Cultural dos Povos da América Latina - 3ª Edição - Deliberação quanto ao recurso da decisão do conselho </w:t>
            </w:r>
          </w:p>
        </w:tc>
      </w:tr>
      <w:tr w:rsidR="007E6B0B" w14:paraId="247B7C2D" w14:textId="77777777">
        <w:trPr>
          <w:trHeight w:val="300"/>
        </w:trPr>
        <w:tc>
          <w:tcPr>
            <w:tcW w:w="826" w:type="dxa"/>
          </w:tcPr>
          <w:p w14:paraId="5A64F0AE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228B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938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Memorial da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America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Latina - Rua Erico Verissimo, 295</w:t>
            </w:r>
          </w:p>
        </w:tc>
      </w:tr>
    </w:tbl>
    <w:p w14:paraId="3057943A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153A355A" w14:textId="77777777">
        <w:trPr>
          <w:trHeight w:val="300"/>
        </w:trPr>
        <w:tc>
          <w:tcPr>
            <w:tcW w:w="826" w:type="dxa"/>
            <w:vMerge w:val="restart"/>
          </w:tcPr>
          <w:p w14:paraId="2ADE52A8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15CBDA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>
              <w:rPr>
                <w:rFonts w:eastAsiaTheme="minorEastAsia" w:cs="Times New Roman"/>
                <w:b/>
                <w:bCs/>
                <w:color w:val="000000" w:themeColor="text1"/>
              </w:rPr>
              <w:t>6025.2019/0026628-0</w:t>
            </w:r>
            <w:r>
              <w:rPr>
                <w:rFonts w:eastAsiaTheme="minorEastAsia" w:cs="Times New Roman"/>
                <w:b/>
                <w:bCs/>
              </w:rPr>
              <w:t xml:space="preserve"> (Acompanha o P.A. 6025.2019/0018576-0)</w:t>
            </w:r>
          </w:p>
        </w:tc>
      </w:tr>
      <w:tr w:rsidR="007E6B0B" w14:paraId="30C37498" w14:textId="77777777">
        <w:trPr>
          <w:trHeight w:val="300"/>
        </w:trPr>
        <w:tc>
          <w:tcPr>
            <w:tcW w:w="826" w:type="dxa"/>
            <w:vMerge/>
          </w:tcPr>
          <w:p w14:paraId="751D7849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C8A60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5301C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Departamento do Patrimônio Histórico - DPH</w:t>
            </w:r>
          </w:p>
        </w:tc>
      </w:tr>
      <w:tr w:rsidR="007E6B0B" w14:paraId="507E789E" w14:textId="77777777">
        <w:trPr>
          <w:trHeight w:val="300"/>
        </w:trPr>
        <w:tc>
          <w:tcPr>
            <w:tcW w:w="826" w:type="dxa"/>
            <w:vMerge/>
          </w:tcPr>
          <w:p w14:paraId="555CBD90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12F0D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FB96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Pedido de TAC quanto à aplicação de penalidade FUNCAP </w:t>
            </w:r>
          </w:p>
        </w:tc>
      </w:tr>
      <w:tr w:rsidR="007E6B0B" w14:paraId="17BC6C67" w14:textId="77777777">
        <w:trPr>
          <w:trHeight w:val="300"/>
        </w:trPr>
        <w:tc>
          <w:tcPr>
            <w:tcW w:w="826" w:type="dxa"/>
          </w:tcPr>
          <w:p w14:paraId="1EE6180C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5453E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6744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Rua Maria Cândida,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nºs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1789/1813 - Vila Guilherme (Laboratório Paulista de Biologia)</w:t>
            </w:r>
          </w:p>
        </w:tc>
      </w:tr>
    </w:tbl>
    <w:p w14:paraId="329776F2" w14:textId="77777777" w:rsidR="007E6B0B" w:rsidRDefault="00166254">
      <w:pPr>
        <w:shd w:val="clear" w:color="auto" w:fill="B3B3B3"/>
        <w:spacing w:before="240"/>
        <w:jc w:val="left"/>
        <w:rPr>
          <w:rFonts w:asciiTheme="minorHAnsi" w:eastAsiaTheme="minorEastAsia" w:hAnsiTheme="minorHAnsi" w:cs="Times New Roman"/>
          <w:b/>
          <w:bCs/>
          <w:smallCaps/>
          <w:color w:val="000000" w:themeColor="text1"/>
        </w:rPr>
      </w:pPr>
      <w:r>
        <w:rPr>
          <w:rFonts w:eastAsiaTheme="minorEastAsia" w:cs="Times New Roman"/>
          <w:b/>
          <w:bCs/>
          <w:smallCaps/>
          <w:color w:val="000000" w:themeColor="text1"/>
        </w:rPr>
        <w:t>3.5. PROCESSOS PAUTADOS PARA A 814ª REUNIÃO ORDINÁRIA – RELATIVOS À APROVAÇÃO DE PROJETOS DE INTERVENÇÃO EM BENS PROTEGIDOS</w:t>
      </w:r>
    </w:p>
    <w:p w14:paraId="77BAFF59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6BEAB7D7" w14:textId="77777777">
        <w:trPr>
          <w:trHeight w:val="300"/>
        </w:trPr>
        <w:tc>
          <w:tcPr>
            <w:tcW w:w="826" w:type="dxa"/>
            <w:vMerge w:val="restart"/>
          </w:tcPr>
          <w:p w14:paraId="5BE2E693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B48F50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1F077B">
              <w:rPr>
                <w:rFonts w:eastAsiaTheme="minorEastAsia" w:cs="Times New Roman"/>
                <w:b/>
                <w:bCs/>
                <w:color w:val="000000" w:themeColor="text1"/>
              </w:rPr>
              <w:t>2012-0.319.184-3</w:t>
            </w:r>
          </w:p>
        </w:tc>
      </w:tr>
      <w:tr w:rsidR="007E6B0B" w14:paraId="3B7ABF40" w14:textId="77777777">
        <w:trPr>
          <w:trHeight w:val="300"/>
        </w:trPr>
        <w:tc>
          <w:tcPr>
            <w:tcW w:w="826" w:type="dxa"/>
            <w:vMerge/>
          </w:tcPr>
          <w:p w14:paraId="269BB3C2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BEEA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041F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Instituto Presbiteriano Mackenzie</w:t>
            </w:r>
          </w:p>
        </w:tc>
      </w:tr>
      <w:tr w:rsidR="007E6B0B" w14:paraId="5B6F0E03" w14:textId="77777777">
        <w:trPr>
          <w:trHeight w:val="300"/>
        </w:trPr>
        <w:tc>
          <w:tcPr>
            <w:tcW w:w="826" w:type="dxa"/>
            <w:vMerge/>
          </w:tcPr>
          <w:p w14:paraId="6F07D79C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778F4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F717" w14:textId="77777777" w:rsidR="007E6B0B" w:rsidRDefault="001F077B">
            <w:pPr>
              <w:rPr>
                <w:rFonts w:asciiTheme="minorHAnsi" w:eastAsiaTheme="minorEastAsia" w:hAnsiTheme="minorHAnsi" w:cs="Times New Roman"/>
              </w:rPr>
            </w:pPr>
            <w:r w:rsidRPr="001F077B">
              <w:rPr>
                <w:rFonts w:eastAsiaTheme="minorEastAsia" w:cs="Times New Roman"/>
                <w:color w:val="000000" w:themeColor="text1"/>
              </w:rPr>
              <w:t>Pedido de validação para firmar Termo de Ajustamento de Conduta</w:t>
            </w:r>
          </w:p>
        </w:tc>
      </w:tr>
      <w:tr w:rsidR="007E6B0B" w14:paraId="7C4ADB18" w14:textId="77777777">
        <w:trPr>
          <w:trHeight w:val="300"/>
        </w:trPr>
        <w:tc>
          <w:tcPr>
            <w:tcW w:w="826" w:type="dxa"/>
          </w:tcPr>
          <w:p w14:paraId="4E796F11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6C12F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F207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Rua Itambé, 45 - Consolação</w:t>
            </w:r>
          </w:p>
        </w:tc>
      </w:tr>
    </w:tbl>
    <w:p w14:paraId="5EC41EC7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429E945D" w14:textId="77777777">
        <w:trPr>
          <w:trHeight w:val="300"/>
        </w:trPr>
        <w:tc>
          <w:tcPr>
            <w:tcW w:w="826" w:type="dxa"/>
            <w:vMerge w:val="restart"/>
          </w:tcPr>
          <w:p w14:paraId="24DDAA43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D98A61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>PROCESSO</w:t>
            </w:r>
            <w:r w:rsidRPr="001F077B">
              <w:rPr>
                <w:rStyle w:val="Forte"/>
                <w:rFonts w:eastAsiaTheme="minorEastAsia" w:cs="Times New Roman"/>
                <w:b w:val="0"/>
                <w:lang w:bidi="ar-SA"/>
              </w:rPr>
              <w:t xml:space="preserve">: </w:t>
            </w:r>
            <w:r w:rsidRPr="001F077B">
              <w:rPr>
                <w:rFonts w:eastAsiaTheme="minorEastAsia" w:cs="Times New Roman"/>
                <w:b/>
                <w:bCs/>
                <w:color w:val="000000" w:themeColor="text1"/>
              </w:rPr>
              <w:t>6068.2024/0008087-3</w:t>
            </w:r>
          </w:p>
        </w:tc>
      </w:tr>
      <w:tr w:rsidR="007E6B0B" w14:paraId="1FF59F4E" w14:textId="77777777">
        <w:trPr>
          <w:trHeight w:val="300"/>
        </w:trPr>
        <w:tc>
          <w:tcPr>
            <w:tcW w:w="826" w:type="dxa"/>
            <w:vMerge/>
          </w:tcPr>
          <w:p w14:paraId="58AE878E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32F4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5E5B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Marcelo Rossi de Silvio Faria</w:t>
            </w:r>
          </w:p>
        </w:tc>
      </w:tr>
      <w:tr w:rsidR="007E6B0B" w14:paraId="2E0074C3" w14:textId="77777777">
        <w:trPr>
          <w:trHeight w:val="300"/>
        </w:trPr>
        <w:tc>
          <w:tcPr>
            <w:tcW w:w="826" w:type="dxa"/>
            <w:vMerge/>
          </w:tcPr>
          <w:p w14:paraId="2CED2970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B66B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105C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</w:t>
            </w:r>
            <w:r>
              <w:rPr>
                <w:rFonts w:eastAsiaTheme="minorEastAsia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eastAsiaTheme="minorEastAsia" w:cs="Times New Roman"/>
                <w:color w:val="000000" w:themeColor="text1"/>
              </w:rPr>
              <w:t>remembramento para os imóveis</w:t>
            </w:r>
          </w:p>
        </w:tc>
      </w:tr>
      <w:tr w:rsidR="007E6B0B" w14:paraId="338330C7" w14:textId="77777777">
        <w:trPr>
          <w:trHeight w:val="300"/>
        </w:trPr>
        <w:tc>
          <w:tcPr>
            <w:tcW w:w="826" w:type="dxa"/>
          </w:tcPr>
          <w:p w14:paraId="628C206C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4C94B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17F6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Avenida Dr. Arnaldo 2313 e 2333</w:t>
            </w:r>
          </w:p>
        </w:tc>
      </w:tr>
    </w:tbl>
    <w:p w14:paraId="4AF3183C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576D0DCB" w14:textId="77777777">
        <w:trPr>
          <w:trHeight w:val="300"/>
        </w:trPr>
        <w:tc>
          <w:tcPr>
            <w:tcW w:w="826" w:type="dxa"/>
            <w:vMerge w:val="restart"/>
          </w:tcPr>
          <w:p w14:paraId="6AF59CBF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B8B3B41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1F077B">
              <w:rPr>
                <w:rFonts w:eastAsiaTheme="minorEastAsia" w:cs="Times New Roman"/>
                <w:b/>
                <w:bCs/>
                <w:color w:val="000000" w:themeColor="text1"/>
              </w:rPr>
              <w:t>6027.2024/0003282-4</w:t>
            </w:r>
          </w:p>
        </w:tc>
      </w:tr>
      <w:tr w:rsidR="007E6B0B" w14:paraId="534E01C4" w14:textId="77777777">
        <w:trPr>
          <w:trHeight w:val="300"/>
        </w:trPr>
        <w:tc>
          <w:tcPr>
            <w:tcW w:w="826" w:type="dxa"/>
            <w:vMerge/>
          </w:tcPr>
          <w:p w14:paraId="0DB71538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5AB1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19A1" w14:textId="77777777" w:rsidR="007E6B0B" w:rsidRDefault="001F077B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1F077B">
              <w:rPr>
                <w:rFonts w:eastAsiaTheme="minorEastAsia" w:cs="Times New Roman"/>
                <w:color w:val="000000" w:themeColor="text1"/>
              </w:rPr>
              <w:t>Secretaria do Verde e do Meio Ambiente - Coordenadoria de Gestão de Parques e Biodiversidade Municipal - CGPABI</w:t>
            </w:r>
          </w:p>
        </w:tc>
      </w:tr>
      <w:tr w:rsidR="007E6B0B" w14:paraId="50015890" w14:textId="77777777">
        <w:trPr>
          <w:trHeight w:val="300"/>
        </w:trPr>
        <w:tc>
          <w:tcPr>
            <w:tcW w:w="826" w:type="dxa"/>
            <w:vMerge/>
          </w:tcPr>
          <w:p w14:paraId="72A69298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2BB9D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738B" w14:textId="77777777" w:rsidR="007E6B0B" w:rsidRDefault="001F077B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1F077B">
              <w:rPr>
                <w:rFonts w:eastAsiaTheme="minorEastAsia" w:cs="Times New Roman"/>
                <w:color w:val="000000" w:themeColor="text1"/>
              </w:rPr>
              <w:t>Pedido de reforma visando a implantação do Parque Sítio Morrinhos</w:t>
            </w:r>
          </w:p>
        </w:tc>
      </w:tr>
      <w:tr w:rsidR="007E6B0B" w14:paraId="7C37A636" w14:textId="77777777">
        <w:trPr>
          <w:trHeight w:val="300"/>
        </w:trPr>
        <w:tc>
          <w:tcPr>
            <w:tcW w:w="826" w:type="dxa"/>
          </w:tcPr>
          <w:p w14:paraId="5EAF6793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563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686B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Rua Santo Anselmo, 102 - Santana</w:t>
            </w:r>
          </w:p>
        </w:tc>
      </w:tr>
    </w:tbl>
    <w:p w14:paraId="7DF0618C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001320CD" w14:textId="77777777">
        <w:trPr>
          <w:trHeight w:val="300"/>
        </w:trPr>
        <w:tc>
          <w:tcPr>
            <w:tcW w:w="826" w:type="dxa"/>
            <w:vMerge w:val="restart"/>
          </w:tcPr>
          <w:p w14:paraId="09DB227C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C6B4CE" w14:textId="77777777" w:rsidR="007E6B0B" w:rsidRPr="001F077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 w:rsidRPr="001F077B">
              <w:rPr>
                <w:rStyle w:val="Forte"/>
                <w:rFonts w:eastAsiaTheme="minorEastAsia" w:cs="Times New Roman"/>
                <w:bCs/>
                <w:lang w:bidi="ar-SA"/>
              </w:rPr>
              <w:t>PROCESSO:</w:t>
            </w:r>
            <w:r w:rsidRPr="001F077B">
              <w:rPr>
                <w:rStyle w:val="Forte"/>
                <w:rFonts w:eastAsiaTheme="minorEastAsia" w:cs="Times New Roman"/>
                <w:b w:val="0"/>
                <w:lang w:bidi="ar-SA"/>
              </w:rPr>
              <w:t xml:space="preserve"> </w:t>
            </w:r>
            <w:r w:rsidRPr="001F077B">
              <w:rPr>
                <w:rFonts w:eastAsiaTheme="minorEastAsia" w:cs="Times New Roman"/>
                <w:b/>
                <w:bCs/>
                <w:color w:val="000000" w:themeColor="text1"/>
              </w:rPr>
              <w:t>6025.2024/0017127-0</w:t>
            </w:r>
          </w:p>
        </w:tc>
      </w:tr>
      <w:tr w:rsidR="007E6B0B" w14:paraId="73378082" w14:textId="77777777">
        <w:trPr>
          <w:trHeight w:val="300"/>
        </w:trPr>
        <w:tc>
          <w:tcPr>
            <w:tcW w:w="826" w:type="dxa"/>
            <w:vMerge/>
          </w:tcPr>
          <w:p w14:paraId="78DE0367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589B1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3BEB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Tribunal de Justiça de São Paulo</w:t>
            </w:r>
          </w:p>
        </w:tc>
      </w:tr>
      <w:tr w:rsidR="007E6B0B" w14:paraId="2E09E60B" w14:textId="77777777">
        <w:trPr>
          <w:trHeight w:val="300"/>
        </w:trPr>
        <w:tc>
          <w:tcPr>
            <w:tcW w:w="826" w:type="dxa"/>
            <w:vMerge/>
          </w:tcPr>
          <w:p w14:paraId="3349E8C6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3BCF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ED35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reforma consistente na execução de novo muro de divisa, visando adequar os limites do terreno à descrição constante da matrícula imobiliária</w:t>
            </w:r>
          </w:p>
        </w:tc>
      </w:tr>
      <w:tr w:rsidR="007E6B0B" w14:paraId="2C830DE3" w14:textId="77777777">
        <w:trPr>
          <w:trHeight w:val="300"/>
        </w:trPr>
        <w:tc>
          <w:tcPr>
            <w:tcW w:w="826" w:type="dxa"/>
          </w:tcPr>
          <w:p w14:paraId="4CCAFB07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D1CE1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9557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Fórum Criminal da Barra Funda - Ministro Mário Guimarães, Avenida Doutor Abraão Ribeiro, nº 313 - Barra Funda</w:t>
            </w:r>
          </w:p>
        </w:tc>
      </w:tr>
    </w:tbl>
    <w:p w14:paraId="3AB88ADE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1F077B" w:rsidRPr="001F077B" w14:paraId="6BCB1E76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54B4327A" w14:textId="77777777" w:rsidR="001F077B" w:rsidRDefault="001F077B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014545" w14:textId="77777777" w:rsidR="001F077B" w:rsidRPr="001F077B" w:rsidRDefault="001F077B" w:rsidP="0077490F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 w:rsidRPr="001F077B">
              <w:rPr>
                <w:rStyle w:val="Forte"/>
                <w:rFonts w:eastAsiaTheme="minorEastAsia" w:cs="Times New Roman"/>
                <w:bCs/>
                <w:lang w:bidi="ar-SA"/>
              </w:rPr>
              <w:t>PROCESSO</w:t>
            </w: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: </w:t>
            </w:r>
            <w:r>
              <w:rPr>
                <w:rStyle w:val="Forte"/>
                <w:rFonts w:eastAsiaTheme="minorEastAsia" w:cs="Times New Roman"/>
                <w:bCs/>
                <w:smallCaps/>
                <w:lang w:bidi="ar-SA"/>
              </w:rPr>
              <w:t>6068.2024/0006790-7 - AC. 2016-0.105.803-5, 6025.2019/0018527-2, 6025.2019/0019046- 2, 6025.2019/0015735-0, 6025.2019/0015595-0, 6025.2019/0015681-7, 6025.2023/0012459-9 e 6025.2020/0001558-1</w:t>
            </w:r>
          </w:p>
        </w:tc>
      </w:tr>
      <w:tr w:rsidR="00A678E8" w14:paraId="08E1F177" w14:textId="77777777" w:rsidTr="0077490F">
        <w:trPr>
          <w:trHeight w:val="300"/>
        </w:trPr>
        <w:tc>
          <w:tcPr>
            <w:tcW w:w="826" w:type="dxa"/>
            <w:vMerge/>
          </w:tcPr>
          <w:p w14:paraId="6A5C901F" w14:textId="77777777" w:rsidR="00A678E8" w:rsidRDefault="00A678E8" w:rsidP="00A678E8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1EDD1" w14:textId="77777777" w:rsidR="00A678E8" w:rsidRDefault="00A678E8" w:rsidP="00A678E8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7518" w14:textId="77777777" w:rsidR="00A678E8" w:rsidRDefault="00A678E8" w:rsidP="00A678E8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TLR5 Empreendimentos e Participações LTDA e Jockey Club de São Paulo</w:t>
            </w:r>
          </w:p>
        </w:tc>
      </w:tr>
      <w:tr w:rsidR="00A678E8" w14:paraId="3193211D" w14:textId="77777777" w:rsidTr="0077490F">
        <w:trPr>
          <w:trHeight w:val="300"/>
        </w:trPr>
        <w:tc>
          <w:tcPr>
            <w:tcW w:w="826" w:type="dxa"/>
            <w:vMerge/>
          </w:tcPr>
          <w:p w14:paraId="5EF90A3E" w14:textId="77777777" w:rsidR="00A678E8" w:rsidRDefault="00A678E8" w:rsidP="00A678E8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AC637" w14:textId="77777777" w:rsidR="00A678E8" w:rsidRDefault="00A678E8" w:rsidP="00A678E8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EFB8" w14:textId="77777777" w:rsidR="00A678E8" w:rsidRDefault="00A678E8" w:rsidP="00A678E8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Pendências no termo de compromisso e Transferência de Potencial Construtivo</w:t>
            </w:r>
          </w:p>
        </w:tc>
      </w:tr>
      <w:tr w:rsidR="00A678E8" w14:paraId="7D3656E3" w14:textId="77777777" w:rsidTr="0077490F">
        <w:trPr>
          <w:trHeight w:val="300"/>
        </w:trPr>
        <w:tc>
          <w:tcPr>
            <w:tcW w:w="826" w:type="dxa"/>
          </w:tcPr>
          <w:p w14:paraId="746A2302" w14:textId="77777777" w:rsidR="00A678E8" w:rsidRDefault="00A678E8" w:rsidP="00A678E8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DFCE3" w14:textId="77777777" w:rsidR="00A678E8" w:rsidRDefault="00A678E8" w:rsidP="00A678E8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5F5D" w14:textId="77777777" w:rsidR="00A678E8" w:rsidRDefault="00A678E8" w:rsidP="00A678E8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 Av. Lineu de Paula Machado, 1263 - Jardim Everest </w:t>
            </w:r>
          </w:p>
        </w:tc>
      </w:tr>
    </w:tbl>
    <w:p w14:paraId="28B03615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10D6E8C5" w14:textId="77777777">
        <w:trPr>
          <w:trHeight w:val="300"/>
        </w:trPr>
        <w:tc>
          <w:tcPr>
            <w:tcW w:w="826" w:type="dxa"/>
            <w:vMerge w:val="restart"/>
          </w:tcPr>
          <w:p w14:paraId="0B178199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FD38661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A678E8">
              <w:rPr>
                <w:rFonts w:eastAsiaTheme="minorEastAsia" w:cs="Times New Roman"/>
                <w:b/>
                <w:bCs/>
                <w:color w:val="000000" w:themeColor="text1"/>
              </w:rPr>
              <w:t>6025.2022/0015241-8</w:t>
            </w:r>
          </w:p>
        </w:tc>
      </w:tr>
      <w:tr w:rsidR="007E6B0B" w14:paraId="0643AF83" w14:textId="77777777">
        <w:trPr>
          <w:trHeight w:val="300"/>
        </w:trPr>
        <w:tc>
          <w:tcPr>
            <w:tcW w:w="826" w:type="dxa"/>
            <w:vMerge/>
          </w:tcPr>
          <w:p w14:paraId="1FAC8384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E3067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A3E7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Luiz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Antonio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Leonardo Bicudo</w:t>
            </w:r>
          </w:p>
        </w:tc>
      </w:tr>
      <w:tr w:rsidR="007E6B0B" w14:paraId="247152A5" w14:textId="77777777">
        <w:trPr>
          <w:trHeight w:val="300"/>
        </w:trPr>
        <w:tc>
          <w:tcPr>
            <w:tcW w:w="826" w:type="dxa"/>
            <w:vMerge/>
          </w:tcPr>
          <w:p w14:paraId="6DB0D8DA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C201A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77F" w14:textId="77777777" w:rsidR="007E6B0B" w:rsidRDefault="00A678E8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678E8">
              <w:rPr>
                <w:rFonts w:eastAsiaTheme="minorEastAsia" w:cs="Times New Roman"/>
                <w:color w:val="000000" w:themeColor="text1"/>
              </w:rPr>
              <w:t>Pedido de manutenção das fachadas do imóvel correspondente ao antigo Hotel Flórida, atual EMESP Tom Jobim - Atendimento de diretrizes</w:t>
            </w:r>
          </w:p>
        </w:tc>
      </w:tr>
      <w:tr w:rsidR="007E6B0B" w14:paraId="75889964" w14:textId="77777777">
        <w:trPr>
          <w:trHeight w:val="300"/>
        </w:trPr>
        <w:tc>
          <w:tcPr>
            <w:tcW w:w="826" w:type="dxa"/>
          </w:tcPr>
          <w:p w14:paraId="2A7C3D90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28AEF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F9EC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Largo General Osório,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nºs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135/147 - Santa Ifigênia</w:t>
            </w:r>
          </w:p>
        </w:tc>
      </w:tr>
    </w:tbl>
    <w:p w14:paraId="1471762F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71EDCD06" w14:textId="77777777">
        <w:trPr>
          <w:trHeight w:val="300"/>
        </w:trPr>
        <w:tc>
          <w:tcPr>
            <w:tcW w:w="826" w:type="dxa"/>
            <w:vMerge w:val="restart"/>
          </w:tcPr>
          <w:p w14:paraId="5FCFAF6E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D89FE4E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A678E8">
              <w:rPr>
                <w:rFonts w:eastAsiaTheme="minorEastAsia" w:cs="Times New Roman"/>
                <w:b/>
                <w:bCs/>
                <w:color w:val="000000" w:themeColor="text1"/>
              </w:rPr>
              <w:t>6025.2023/0036425-5</w:t>
            </w:r>
          </w:p>
        </w:tc>
      </w:tr>
      <w:tr w:rsidR="007E6B0B" w14:paraId="0FFA0917" w14:textId="77777777">
        <w:trPr>
          <w:trHeight w:val="300"/>
        </w:trPr>
        <w:tc>
          <w:tcPr>
            <w:tcW w:w="826" w:type="dxa"/>
            <w:vMerge/>
          </w:tcPr>
          <w:p w14:paraId="4ADF6573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3D9C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4BF8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DÍNAMO Empreendimentos TDC E Projetos Ltda.</w:t>
            </w:r>
          </w:p>
        </w:tc>
      </w:tr>
      <w:tr w:rsidR="007E6B0B" w14:paraId="3C22222C" w14:textId="77777777">
        <w:trPr>
          <w:trHeight w:val="300"/>
        </w:trPr>
        <w:tc>
          <w:tcPr>
            <w:tcW w:w="826" w:type="dxa"/>
            <w:vMerge/>
          </w:tcPr>
          <w:p w14:paraId="063B8057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74570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A1E2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Regularização do imóvel conhecido como Residência João Marino</w:t>
            </w:r>
          </w:p>
        </w:tc>
      </w:tr>
      <w:tr w:rsidR="007E6B0B" w14:paraId="76A88B92" w14:textId="77777777">
        <w:trPr>
          <w:trHeight w:val="300"/>
        </w:trPr>
        <w:tc>
          <w:tcPr>
            <w:tcW w:w="826" w:type="dxa"/>
          </w:tcPr>
          <w:p w14:paraId="0485C39F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E6D73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A195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Avenida Lopes de Azevedo, nº 265 - Cidade Jardim</w:t>
            </w:r>
          </w:p>
        </w:tc>
      </w:tr>
    </w:tbl>
    <w:p w14:paraId="3AFF53F4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0CD7959A" w14:textId="77777777">
        <w:trPr>
          <w:trHeight w:val="300"/>
        </w:trPr>
        <w:tc>
          <w:tcPr>
            <w:tcW w:w="826" w:type="dxa"/>
            <w:vMerge w:val="restart"/>
          </w:tcPr>
          <w:p w14:paraId="7044917A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18DED5C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A678E8">
              <w:rPr>
                <w:rFonts w:eastAsiaTheme="minorEastAsia" w:cs="Times New Roman"/>
                <w:b/>
                <w:bCs/>
                <w:color w:val="000000" w:themeColor="text1"/>
              </w:rPr>
              <w:t>6025.2024/0006504-7</w:t>
            </w:r>
          </w:p>
        </w:tc>
      </w:tr>
      <w:tr w:rsidR="007E6B0B" w14:paraId="7EE1DBFE" w14:textId="77777777">
        <w:trPr>
          <w:trHeight w:val="300"/>
        </w:trPr>
        <w:tc>
          <w:tcPr>
            <w:tcW w:w="826" w:type="dxa"/>
            <w:vMerge/>
          </w:tcPr>
          <w:p w14:paraId="4592EABE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464E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9848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Igor Gabriel Souza Carollo</w:t>
            </w:r>
          </w:p>
        </w:tc>
      </w:tr>
      <w:tr w:rsidR="007E6B0B" w14:paraId="5A2956A9" w14:textId="77777777">
        <w:trPr>
          <w:trHeight w:val="300"/>
        </w:trPr>
        <w:tc>
          <w:tcPr>
            <w:tcW w:w="826" w:type="dxa"/>
            <w:vMerge/>
          </w:tcPr>
          <w:p w14:paraId="39C1974F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68B3D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7F53" w14:textId="77777777" w:rsidR="007E6B0B" w:rsidRDefault="00A678E8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678E8">
              <w:rPr>
                <w:rFonts w:eastAsiaTheme="minorEastAsia" w:cs="Times New Roman"/>
                <w:color w:val="000000" w:themeColor="text1"/>
              </w:rPr>
              <w:t>Pedido de autorização para a realização de ações emergenciais e de restauro nas pinturas murais dispostas no ambiente T05 (sala de descanso) da Residência Jorge Maluf, atualmente ocupada pelo Colégio Itatiaia</w:t>
            </w:r>
          </w:p>
        </w:tc>
      </w:tr>
      <w:tr w:rsidR="007E6B0B" w14:paraId="1E88A7FA" w14:textId="77777777">
        <w:trPr>
          <w:trHeight w:val="300"/>
        </w:trPr>
        <w:tc>
          <w:tcPr>
            <w:tcW w:w="826" w:type="dxa"/>
          </w:tcPr>
          <w:p w14:paraId="7EEE847B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D62E3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7036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Rua dos Franceses, 350 - Morro dos Ingleses</w:t>
            </w:r>
          </w:p>
        </w:tc>
      </w:tr>
    </w:tbl>
    <w:p w14:paraId="7BA0EBEC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289F6352" w14:textId="77777777">
        <w:trPr>
          <w:trHeight w:val="300"/>
        </w:trPr>
        <w:tc>
          <w:tcPr>
            <w:tcW w:w="826" w:type="dxa"/>
            <w:vMerge w:val="restart"/>
          </w:tcPr>
          <w:p w14:paraId="6787AF39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5A0C86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A678E8">
              <w:rPr>
                <w:rFonts w:eastAsiaTheme="minorEastAsia" w:cs="Times New Roman"/>
                <w:b/>
                <w:bCs/>
                <w:color w:val="000000" w:themeColor="text1"/>
              </w:rPr>
              <w:t>8510.2022/0000334-1</w:t>
            </w:r>
          </w:p>
        </w:tc>
      </w:tr>
      <w:tr w:rsidR="007E6B0B" w14:paraId="7E721F6A" w14:textId="77777777">
        <w:trPr>
          <w:trHeight w:val="300"/>
        </w:trPr>
        <w:tc>
          <w:tcPr>
            <w:tcW w:w="826" w:type="dxa"/>
            <w:vMerge/>
          </w:tcPr>
          <w:p w14:paraId="05B2172F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02A1D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4B4F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Fundação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Theatro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Municipal</w:t>
            </w:r>
          </w:p>
        </w:tc>
      </w:tr>
      <w:tr w:rsidR="007E6B0B" w14:paraId="5954E351" w14:textId="77777777">
        <w:trPr>
          <w:trHeight w:val="300"/>
        </w:trPr>
        <w:tc>
          <w:tcPr>
            <w:tcW w:w="826" w:type="dxa"/>
            <w:vMerge/>
          </w:tcPr>
          <w:p w14:paraId="7B2C2050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0922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9E97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 xml:space="preserve">Pedido de autorização para instalação de placas de sinalização de emergência nas dependências do </w:t>
            </w:r>
            <w:proofErr w:type="spellStart"/>
            <w:r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Theatro</w:t>
            </w:r>
            <w:proofErr w:type="spellEnd"/>
            <w:r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 xml:space="preserve"> Municipal de São Paulo</w:t>
            </w:r>
          </w:p>
        </w:tc>
      </w:tr>
      <w:tr w:rsidR="007E6B0B" w14:paraId="3C44CFEF" w14:textId="77777777">
        <w:trPr>
          <w:trHeight w:val="300"/>
        </w:trPr>
        <w:tc>
          <w:tcPr>
            <w:tcW w:w="826" w:type="dxa"/>
          </w:tcPr>
          <w:p w14:paraId="28A179D0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ADCCE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A62C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  <w:sz w:val="24"/>
                <w:szCs w:val="24"/>
              </w:rPr>
              <w:t>Praça Ramos de Azevedo, s/nº - Centro</w:t>
            </w:r>
          </w:p>
        </w:tc>
      </w:tr>
    </w:tbl>
    <w:p w14:paraId="36E9D785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3A97AF4B" w14:textId="77777777">
        <w:trPr>
          <w:trHeight w:val="300"/>
        </w:trPr>
        <w:tc>
          <w:tcPr>
            <w:tcW w:w="826" w:type="dxa"/>
            <w:vMerge w:val="restart"/>
          </w:tcPr>
          <w:p w14:paraId="43FDDF09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D622E50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A678E8">
              <w:rPr>
                <w:rFonts w:eastAsiaTheme="minorEastAsia" w:cs="Times New Roman"/>
                <w:b/>
                <w:bCs/>
                <w:color w:val="000000" w:themeColor="text1"/>
              </w:rPr>
              <w:t>6025.2024/0023455-8</w:t>
            </w:r>
          </w:p>
        </w:tc>
      </w:tr>
      <w:tr w:rsidR="007E6B0B" w14:paraId="111A0F11" w14:textId="77777777">
        <w:trPr>
          <w:trHeight w:val="300"/>
        </w:trPr>
        <w:tc>
          <w:tcPr>
            <w:tcW w:w="826" w:type="dxa"/>
            <w:vMerge/>
          </w:tcPr>
          <w:p w14:paraId="682CB061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754CE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14F7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212529"/>
              </w:rPr>
              <w:t>FUNDAÇÃO VISCONDE DE PORTO SEGURO</w:t>
            </w:r>
          </w:p>
        </w:tc>
      </w:tr>
      <w:tr w:rsidR="007E6B0B" w14:paraId="603BA8C0" w14:textId="77777777">
        <w:trPr>
          <w:trHeight w:val="300"/>
        </w:trPr>
        <w:tc>
          <w:tcPr>
            <w:tcW w:w="826" w:type="dxa"/>
            <w:vMerge/>
          </w:tcPr>
          <w:p w14:paraId="2FC0AFA8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1F8784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915E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212529"/>
              </w:rPr>
              <w:t>Pedido de projeto modificativo de reforma e construção nova para o Colégio Visconde de Porto Seguro</w:t>
            </w:r>
          </w:p>
        </w:tc>
      </w:tr>
      <w:tr w:rsidR="007E6B0B" w14:paraId="13F318ED" w14:textId="77777777">
        <w:trPr>
          <w:trHeight w:val="300"/>
        </w:trPr>
        <w:tc>
          <w:tcPr>
            <w:tcW w:w="826" w:type="dxa"/>
          </w:tcPr>
          <w:p w14:paraId="6BC5B347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B895B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2487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Rua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Clementine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Brenne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>, 30 - Morumbi</w:t>
            </w:r>
          </w:p>
        </w:tc>
      </w:tr>
    </w:tbl>
    <w:p w14:paraId="700FF351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p w14:paraId="2EF6659C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56051B29" w14:textId="77777777">
        <w:trPr>
          <w:trHeight w:val="300"/>
        </w:trPr>
        <w:tc>
          <w:tcPr>
            <w:tcW w:w="826" w:type="dxa"/>
            <w:vMerge w:val="restart"/>
          </w:tcPr>
          <w:p w14:paraId="3DA4DCD3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B86B9B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A678E8">
              <w:rPr>
                <w:rFonts w:eastAsiaTheme="minorEastAsia" w:cs="Times New Roman"/>
                <w:b/>
                <w:bCs/>
                <w:color w:val="000000" w:themeColor="text1"/>
              </w:rPr>
              <w:t>6025.2023/0033196-9</w:t>
            </w:r>
          </w:p>
        </w:tc>
      </w:tr>
      <w:tr w:rsidR="007E6B0B" w14:paraId="36C0A9F8" w14:textId="77777777">
        <w:trPr>
          <w:trHeight w:val="300"/>
        </w:trPr>
        <w:tc>
          <w:tcPr>
            <w:tcW w:w="826" w:type="dxa"/>
            <w:vMerge/>
          </w:tcPr>
          <w:p w14:paraId="1CEFC57E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84532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6182" w14:textId="77777777" w:rsidR="007E6B0B" w:rsidRDefault="00A678E8" w:rsidP="00A678E8">
            <w:pPr>
              <w:ind w:right="93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678E8">
              <w:rPr>
                <w:rFonts w:eastAsiaTheme="minorEastAsia" w:cs="Times New Roman"/>
                <w:color w:val="000000" w:themeColor="text1"/>
              </w:rPr>
              <w:t>Departamento do Patrimônio Histórico - DPH</w:t>
            </w:r>
          </w:p>
        </w:tc>
      </w:tr>
      <w:tr w:rsidR="007E6B0B" w14:paraId="735CC449" w14:textId="77777777">
        <w:trPr>
          <w:trHeight w:val="300"/>
        </w:trPr>
        <w:tc>
          <w:tcPr>
            <w:tcW w:w="826" w:type="dxa"/>
            <w:vMerge/>
          </w:tcPr>
          <w:p w14:paraId="18455E98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ABC58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4E9E" w14:textId="77777777" w:rsidR="007E6B0B" w:rsidRDefault="00A678E8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678E8">
              <w:rPr>
                <w:rFonts w:eastAsiaTheme="minorEastAsia" w:cs="Times New Roman"/>
                <w:color w:val="000000" w:themeColor="text1"/>
              </w:rPr>
              <w:t>Pedido para firmar Termo de Compromisso de Ajustamento de Conduta (TAC), em sub</w:t>
            </w:r>
            <w:r>
              <w:rPr>
                <w:rFonts w:eastAsiaTheme="minorEastAsia" w:cs="Times New Roman"/>
                <w:color w:val="000000" w:themeColor="text1"/>
              </w:rPr>
              <w:t>s</w:t>
            </w:r>
            <w:r w:rsidRPr="00A678E8">
              <w:rPr>
                <w:rFonts w:eastAsiaTheme="minorEastAsia" w:cs="Times New Roman"/>
                <w:color w:val="000000" w:themeColor="text1"/>
              </w:rPr>
              <w:t>tituição à aplicação de multa FUNCAP - Obras irregulares em parte da cobertura de edificação</w:t>
            </w:r>
          </w:p>
        </w:tc>
      </w:tr>
      <w:tr w:rsidR="007E6B0B" w14:paraId="7956BC83" w14:textId="77777777">
        <w:trPr>
          <w:trHeight w:val="300"/>
        </w:trPr>
        <w:tc>
          <w:tcPr>
            <w:tcW w:w="826" w:type="dxa"/>
          </w:tcPr>
          <w:p w14:paraId="48E309E6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F8D41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C225" w14:textId="77777777" w:rsidR="007E6B0B" w:rsidRDefault="00A678E8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A678E8">
              <w:rPr>
                <w:rFonts w:eastAsiaTheme="minorEastAsia" w:cs="Times New Roman"/>
                <w:color w:val="000000" w:themeColor="text1"/>
              </w:rPr>
              <w:t xml:space="preserve">Rua São Bento, </w:t>
            </w:r>
            <w:proofErr w:type="spellStart"/>
            <w:r w:rsidRPr="00A678E8">
              <w:rPr>
                <w:rFonts w:eastAsiaTheme="minorEastAsia" w:cs="Times New Roman"/>
                <w:color w:val="000000" w:themeColor="text1"/>
              </w:rPr>
              <w:t>nºs</w:t>
            </w:r>
            <w:proofErr w:type="spellEnd"/>
            <w:r w:rsidRPr="00A678E8">
              <w:rPr>
                <w:rFonts w:eastAsiaTheme="minorEastAsia" w:cs="Times New Roman"/>
                <w:color w:val="000000" w:themeColor="text1"/>
              </w:rPr>
              <w:t xml:space="preserve"> 216 e 220 - Centro</w:t>
            </w:r>
          </w:p>
        </w:tc>
      </w:tr>
    </w:tbl>
    <w:p w14:paraId="0F8ADAD7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4A1D090C" w14:textId="77777777">
        <w:trPr>
          <w:trHeight w:val="300"/>
        </w:trPr>
        <w:tc>
          <w:tcPr>
            <w:tcW w:w="826" w:type="dxa"/>
            <w:vMerge w:val="restart"/>
          </w:tcPr>
          <w:p w14:paraId="5CFA1749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15C39AB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>PROCESSO</w:t>
            </w:r>
            <w:r w:rsidRPr="00A678E8">
              <w:rPr>
                <w:rStyle w:val="Forte"/>
                <w:rFonts w:eastAsiaTheme="minorEastAsia" w:cs="Times New Roman"/>
                <w:bCs/>
                <w:lang w:bidi="ar-SA"/>
              </w:rPr>
              <w:t>:</w:t>
            </w:r>
            <w:r w:rsidRPr="00A678E8">
              <w:rPr>
                <w:rStyle w:val="Forte"/>
                <w:rFonts w:eastAsiaTheme="minorEastAsia" w:cs="Times New Roman"/>
                <w:b w:val="0"/>
                <w:lang w:bidi="ar-SA"/>
              </w:rPr>
              <w:t xml:space="preserve"> </w:t>
            </w:r>
            <w:r w:rsidRPr="00A678E8">
              <w:rPr>
                <w:rFonts w:eastAsiaTheme="minorEastAsia" w:cs="Times New Roman"/>
                <w:b/>
                <w:bCs/>
                <w:color w:val="000000" w:themeColor="text1"/>
              </w:rPr>
              <w:t>6025.2023/0008426-0</w:t>
            </w:r>
          </w:p>
        </w:tc>
      </w:tr>
      <w:tr w:rsidR="007E6B0B" w14:paraId="17F8382C" w14:textId="77777777">
        <w:trPr>
          <w:trHeight w:val="300"/>
        </w:trPr>
        <w:tc>
          <w:tcPr>
            <w:tcW w:w="826" w:type="dxa"/>
            <w:vMerge/>
          </w:tcPr>
          <w:p w14:paraId="56F0E67A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6C8CF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29C04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</w:rPr>
              <w:t>Casa Cor Promoções e Co LTDA</w:t>
            </w:r>
          </w:p>
        </w:tc>
      </w:tr>
      <w:tr w:rsidR="007E6B0B" w14:paraId="35F45670" w14:textId="77777777">
        <w:trPr>
          <w:trHeight w:val="300"/>
        </w:trPr>
        <w:tc>
          <w:tcPr>
            <w:tcW w:w="826" w:type="dxa"/>
            <w:vMerge/>
          </w:tcPr>
          <w:p w14:paraId="288FA6FC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5D17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7362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Possibilidade de se firmar Termo de Compromisso de Ajustamento de Conduta (TAC)</w:t>
            </w:r>
          </w:p>
        </w:tc>
      </w:tr>
      <w:tr w:rsidR="007E6B0B" w14:paraId="6A0D9F57" w14:textId="77777777">
        <w:trPr>
          <w:trHeight w:val="300"/>
        </w:trPr>
        <w:tc>
          <w:tcPr>
            <w:tcW w:w="826" w:type="dxa"/>
          </w:tcPr>
          <w:p w14:paraId="79A4C660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B39DA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261A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Avenida Paulista, 2073 - Consolação</w:t>
            </w:r>
          </w:p>
        </w:tc>
      </w:tr>
    </w:tbl>
    <w:p w14:paraId="27A6BC07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0C47C63A" w14:textId="77777777">
        <w:trPr>
          <w:trHeight w:val="300"/>
        </w:trPr>
        <w:tc>
          <w:tcPr>
            <w:tcW w:w="826" w:type="dxa"/>
            <w:vMerge w:val="restart"/>
          </w:tcPr>
          <w:p w14:paraId="42880FD7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D486E4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A678E8">
              <w:rPr>
                <w:rFonts w:eastAsiaTheme="minorEastAsia" w:cs="Times New Roman"/>
                <w:b/>
                <w:bCs/>
                <w:color w:val="000000" w:themeColor="text1"/>
              </w:rPr>
              <w:t>6025.2024/0007473-9</w:t>
            </w:r>
          </w:p>
        </w:tc>
      </w:tr>
      <w:tr w:rsidR="007E6B0B" w14:paraId="749B8CAF" w14:textId="77777777">
        <w:trPr>
          <w:trHeight w:val="300"/>
        </w:trPr>
        <w:tc>
          <w:tcPr>
            <w:tcW w:w="826" w:type="dxa"/>
            <w:vMerge/>
          </w:tcPr>
          <w:p w14:paraId="388C5A0A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70998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15DD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Marcio Henrique de Sousa</w:t>
            </w:r>
          </w:p>
        </w:tc>
      </w:tr>
      <w:tr w:rsidR="007E6B0B" w14:paraId="55AC8A92" w14:textId="77777777">
        <w:trPr>
          <w:trHeight w:val="300"/>
        </w:trPr>
        <w:tc>
          <w:tcPr>
            <w:tcW w:w="826" w:type="dxa"/>
            <w:vMerge/>
          </w:tcPr>
          <w:p w14:paraId="0E7107C5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3BD27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3791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reforma visando a adequação da iluminação das fachadas do Centro Cultural Banco do Brasil - CCBB</w:t>
            </w:r>
          </w:p>
        </w:tc>
      </w:tr>
      <w:tr w:rsidR="007E6B0B" w14:paraId="5CFC0F1C" w14:textId="77777777">
        <w:trPr>
          <w:trHeight w:val="300"/>
        </w:trPr>
        <w:tc>
          <w:tcPr>
            <w:tcW w:w="826" w:type="dxa"/>
          </w:tcPr>
          <w:p w14:paraId="574CD529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A62BB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7BCB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Rua Álvares Penteado, nº 112 - Centro</w:t>
            </w:r>
          </w:p>
        </w:tc>
      </w:tr>
    </w:tbl>
    <w:p w14:paraId="4CDC8275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04E577FD" w14:textId="77777777">
        <w:trPr>
          <w:trHeight w:val="300"/>
        </w:trPr>
        <w:tc>
          <w:tcPr>
            <w:tcW w:w="826" w:type="dxa"/>
            <w:vMerge w:val="restart"/>
          </w:tcPr>
          <w:p w14:paraId="4285A1D0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B9D8434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A678E8">
              <w:rPr>
                <w:rFonts w:eastAsiaTheme="minorEastAsia" w:cs="Times New Roman"/>
                <w:b/>
                <w:bCs/>
                <w:color w:val="000000" w:themeColor="text1"/>
              </w:rPr>
              <w:t>6025.2024/0024110-4</w:t>
            </w:r>
          </w:p>
        </w:tc>
      </w:tr>
      <w:tr w:rsidR="007E6B0B" w14:paraId="2C89981E" w14:textId="77777777">
        <w:trPr>
          <w:trHeight w:val="300"/>
        </w:trPr>
        <w:tc>
          <w:tcPr>
            <w:tcW w:w="826" w:type="dxa"/>
            <w:vMerge/>
          </w:tcPr>
          <w:p w14:paraId="7238E81E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DC47B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66A5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COMPANHIA PAULISTA DE TRENS METROPOLITANOS - CPTM</w:t>
            </w:r>
          </w:p>
        </w:tc>
      </w:tr>
      <w:tr w:rsidR="007E6B0B" w14:paraId="62BC5474" w14:textId="77777777">
        <w:trPr>
          <w:trHeight w:val="300"/>
        </w:trPr>
        <w:tc>
          <w:tcPr>
            <w:tcW w:w="826" w:type="dxa"/>
            <w:vMerge/>
          </w:tcPr>
          <w:p w14:paraId="359D7803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1DF02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3A59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reforma, consistente na instalação de iluminação cênica no mezanino da Estação da Luz</w:t>
            </w:r>
          </w:p>
        </w:tc>
      </w:tr>
      <w:tr w:rsidR="007E6B0B" w14:paraId="47762E86" w14:textId="77777777">
        <w:trPr>
          <w:trHeight w:val="300"/>
        </w:trPr>
        <w:tc>
          <w:tcPr>
            <w:tcW w:w="826" w:type="dxa"/>
          </w:tcPr>
          <w:p w14:paraId="6E00C419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FEABE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D5803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Praça da Luz, nº 1 - Luz</w:t>
            </w:r>
          </w:p>
        </w:tc>
      </w:tr>
    </w:tbl>
    <w:p w14:paraId="1BE3B6CE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3482CBAC" w14:textId="77777777">
        <w:trPr>
          <w:trHeight w:val="300"/>
        </w:trPr>
        <w:tc>
          <w:tcPr>
            <w:tcW w:w="826" w:type="dxa"/>
            <w:vMerge w:val="restart"/>
          </w:tcPr>
          <w:p w14:paraId="09E8B470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5ED79F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>PROCESSO</w:t>
            </w:r>
            <w:r w:rsidRPr="00A678E8">
              <w:rPr>
                <w:rStyle w:val="Forte"/>
                <w:rFonts w:eastAsiaTheme="minorEastAsia" w:cs="Times New Roman"/>
                <w:bCs/>
                <w:lang w:bidi="ar-SA"/>
              </w:rPr>
              <w:t>:</w:t>
            </w:r>
            <w:r w:rsidRPr="00A678E8">
              <w:rPr>
                <w:rStyle w:val="Forte"/>
                <w:rFonts w:eastAsiaTheme="minorEastAsia" w:cs="Times New Roman"/>
                <w:b w:val="0"/>
                <w:lang w:bidi="ar-SA"/>
              </w:rPr>
              <w:t xml:space="preserve"> </w:t>
            </w:r>
            <w:r w:rsidRPr="00A678E8">
              <w:rPr>
                <w:rFonts w:eastAsiaTheme="minorEastAsia" w:cs="Times New Roman"/>
                <w:b/>
                <w:bCs/>
                <w:color w:val="000000" w:themeColor="text1"/>
              </w:rPr>
              <w:t>6025.2023/0035245-1</w:t>
            </w:r>
          </w:p>
        </w:tc>
      </w:tr>
      <w:tr w:rsidR="007E6B0B" w14:paraId="7DD288A0" w14:textId="77777777">
        <w:trPr>
          <w:trHeight w:val="300"/>
        </w:trPr>
        <w:tc>
          <w:tcPr>
            <w:tcW w:w="826" w:type="dxa"/>
            <w:vMerge/>
          </w:tcPr>
          <w:p w14:paraId="18CC6851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AB54D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4EEC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Carollo Arquitetura e Restauro LTDA</w:t>
            </w:r>
          </w:p>
        </w:tc>
      </w:tr>
      <w:tr w:rsidR="007E6B0B" w14:paraId="1E98825C" w14:textId="77777777">
        <w:trPr>
          <w:trHeight w:val="300"/>
        </w:trPr>
        <w:tc>
          <w:tcPr>
            <w:tcW w:w="826" w:type="dxa"/>
            <w:vMerge/>
          </w:tcPr>
          <w:p w14:paraId="10D05A9D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0EF83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2A18" w14:textId="77777777" w:rsidR="007E6B0B" w:rsidRDefault="00995CC1">
            <w:pPr>
              <w:rPr>
                <w:rFonts w:asciiTheme="minorHAnsi" w:eastAsiaTheme="minorEastAsia" w:hAnsiTheme="minorHAnsi" w:cs="Times New Roman"/>
              </w:rPr>
            </w:pPr>
            <w:r w:rsidRPr="00995CC1">
              <w:rPr>
                <w:rFonts w:eastAsiaTheme="minorEastAsia" w:cs="Times New Roman"/>
                <w:color w:val="000000" w:themeColor="text1"/>
              </w:rPr>
              <w:t>Solicitação para projeto modificativo de consulta prévia para a construção nova referente à implantação do Memorial dos Aflitos</w:t>
            </w:r>
          </w:p>
        </w:tc>
      </w:tr>
      <w:tr w:rsidR="007E6B0B" w14:paraId="7411975D" w14:textId="77777777">
        <w:trPr>
          <w:trHeight w:val="300"/>
        </w:trPr>
        <w:tc>
          <w:tcPr>
            <w:tcW w:w="826" w:type="dxa"/>
          </w:tcPr>
          <w:p w14:paraId="5BCDBA45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FC167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928B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Rua Galvão Bueno, nº 61, 63 e 65 - Liberdade</w:t>
            </w:r>
          </w:p>
        </w:tc>
      </w:tr>
    </w:tbl>
    <w:p w14:paraId="61E8C5D1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41D11055" w14:textId="77777777">
        <w:trPr>
          <w:trHeight w:val="300"/>
        </w:trPr>
        <w:tc>
          <w:tcPr>
            <w:tcW w:w="826" w:type="dxa"/>
            <w:vMerge w:val="restart"/>
          </w:tcPr>
          <w:p w14:paraId="39F9C6A8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46EBCE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6025.2024/0000905-8</w:t>
            </w:r>
          </w:p>
        </w:tc>
      </w:tr>
      <w:tr w:rsidR="007E6B0B" w14:paraId="771CCBC6" w14:textId="77777777">
        <w:trPr>
          <w:trHeight w:val="390"/>
        </w:trPr>
        <w:tc>
          <w:tcPr>
            <w:tcW w:w="826" w:type="dxa"/>
            <w:vMerge/>
          </w:tcPr>
          <w:p w14:paraId="0C6C6632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9536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261B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Secretaria da Segurança Pública - Policia Civil do estado de São Paulo</w:t>
            </w:r>
          </w:p>
        </w:tc>
      </w:tr>
      <w:tr w:rsidR="007E6B0B" w14:paraId="1919A80A" w14:textId="77777777">
        <w:trPr>
          <w:trHeight w:val="300"/>
        </w:trPr>
        <w:tc>
          <w:tcPr>
            <w:tcW w:w="826" w:type="dxa"/>
            <w:vMerge/>
          </w:tcPr>
          <w:p w14:paraId="26C24F56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A5902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4F23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autorização para restauro das fachadas do Edifício Saldanha Marinho</w:t>
            </w:r>
          </w:p>
        </w:tc>
      </w:tr>
      <w:tr w:rsidR="007E6B0B" w14:paraId="423ADAB9" w14:textId="77777777">
        <w:trPr>
          <w:trHeight w:val="300"/>
        </w:trPr>
        <w:tc>
          <w:tcPr>
            <w:tcW w:w="826" w:type="dxa"/>
          </w:tcPr>
          <w:p w14:paraId="08505590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F2532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A543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Rua Líbero Badaró, nº 39 - Centro</w:t>
            </w:r>
          </w:p>
        </w:tc>
      </w:tr>
    </w:tbl>
    <w:p w14:paraId="66E5CDD0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55601C8F" w14:textId="77777777">
        <w:trPr>
          <w:trHeight w:val="300"/>
        </w:trPr>
        <w:tc>
          <w:tcPr>
            <w:tcW w:w="826" w:type="dxa"/>
            <w:vMerge w:val="restart"/>
          </w:tcPr>
          <w:p w14:paraId="19157FE7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D88480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7910.2024/0001574-4</w:t>
            </w:r>
          </w:p>
        </w:tc>
      </w:tr>
      <w:tr w:rsidR="007E6B0B" w14:paraId="72C2138A" w14:textId="77777777">
        <w:trPr>
          <w:trHeight w:val="300"/>
        </w:trPr>
        <w:tc>
          <w:tcPr>
            <w:tcW w:w="826" w:type="dxa"/>
            <w:vMerge/>
          </w:tcPr>
          <w:p w14:paraId="63346FAA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CC52A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D87E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SP-OBRAS Gerência do Território, Licenciamento, Desapropriações e Interferências</w:t>
            </w:r>
          </w:p>
        </w:tc>
      </w:tr>
      <w:tr w:rsidR="007E6B0B" w14:paraId="35695EBA" w14:textId="77777777">
        <w:trPr>
          <w:trHeight w:val="300"/>
        </w:trPr>
        <w:tc>
          <w:tcPr>
            <w:tcW w:w="826" w:type="dxa"/>
            <w:vMerge/>
          </w:tcPr>
          <w:p w14:paraId="1A749710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3F318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8EA0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autorização para execução de pintura no Viaduto Santa Ifigênia</w:t>
            </w:r>
          </w:p>
        </w:tc>
      </w:tr>
      <w:tr w:rsidR="007E6B0B" w14:paraId="25280101" w14:textId="77777777">
        <w:trPr>
          <w:trHeight w:val="300"/>
        </w:trPr>
        <w:tc>
          <w:tcPr>
            <w:tcW w:w="826" w:type="dxa"/>
          </w:tcPr>
          <w:p w14:paraId="2663CDCE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DB0F35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4703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Viaduto Santa Ifigênia</w:t>
            </w:r>
          </w:p>
        </w:tc>
      </w:tr>
    </w:tbl>
    <w:p w14:paraId="0ABB3EB6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702F2B16" w14:textId="77777777">
        <w:trPr>
          <w:trHeight w:val="300"/>
        </w:trPr>
        <w:tc>
          <w:tcPr>
            <w:tcW w:w="826" w:type="dxa"/>
            <w:vMerge w:val="restart"/>
          </w:tcPr>
          <w:p w14:paraId="4C617A33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99C534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>
              <w:rPr>
                <w:rStyle w:val="Forte"/>
                <w:rFonts w:eastAsiaTheme="minorEastAsia" w:cs="Times New Roman"/>
                <w:bCs/>
                <w:smallCaps/>
                <w:lang w:bidi="ar-SA"/>
              </w:rPr>
              <w:t>6025.2024/0024450-2</w:t>
            </w:r>
          </w:p>
        </w:tc>
      </w:tr>
      <w:tr w:rsidR="007E6B0B" w14:paraId="2525F2F8" w14:textId="77777777">
        <w:trPr>
          <w:trHeight w:val="300"/>
        </w:trPr>
        <w:tc>
          <w:tcPr>
            <w:tcW w:w="826" w:type="dxa"/>
            <w:vMerge/>
          </w:tcPr>
          <w:p w14:paraId="5C94EAF8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070F39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E376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Flavia Brito do Nascimento</w:t>
            </w:r>
          </w:p>
        </w:tc>
      </w:tr>
      <w:tr w:rsidR="007E6B0B" w14:paraId="208CDFBE" w14:textId="77777777">
        <w:trPr>
          <w:trHeight w:val="300"/>
        </w:trPr>
        <w:tc>
          <w:tcPr>
            <w:tcW w:w="826" w:type="dxa"/>
            <w:vMerge/>
          </w:tcPr>
          <w:p w14:paraId="3BE6EA69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BA194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5FAA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autorização para a realização de obras e serviços de manutenção na cobertura, sistema de captação de águas pluviais e jardins da Casa de Dona Yayá</w:t>
            </w:r>
          </w:p>
        </w:tc>
      </w:tr>
      <w:tr w:rsidR="007E6B0B" w14:paraId="7DEDB39F" w14:textId="77777777">
        <w:trPr>
          <w:trHeight w:val="300"/>
        </w:trPr>
        <w:tc>
          <w:tcPr>
            <w:tcW w:w="826" w:type="dxa"/>
          </w:tcPr>
          <w:p w14:paraId="57702D7A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D76AB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2D54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Rua Major Diogo, nº 353 - Bela Vista </w:t>
            </w:r>
          </w:p>
        </w:tc>
      </w:tr>
    </w:tbl>
    <w:p w14:paraId="2310DF3D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p w14:paraId="5950E008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05606763" w14:textId="77777777">
        <w:trPr>
          <w:trHeight w:val="300"/>
        </w:trPr>
        <w:tc>
          <w:tcPr>
            <w:tcW w:w="826" w:type="dxa"/>
            <w:vMerge w:val="restart"/>
          </w:tcPr>
          <w:p w14:paraId="0EAF6794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2555FB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6025.2021/0007145-9</w:t>
            </w:r>
          </w:p>
        </w:tc>
      </w:tr>
      <w:tr w:rsidR="007E6B0B" w14:paraId="29F30C3E" w14:textId="77777777">
        <w:trPr>
          <w:trHeight w:val="300"/>
        </w:trPr>
        <w:tc>
          <w:tcPr>
            <w:tcW w:w="826" w:type="dxa"/>
            <w:vMerge/>
          </w:tcPr>
          <w:p w14:paraId="5E6AF557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2E32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DD49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João Bordignon Neto</w:t>
            </w:r>
          </w:p>
        </w:tc>
      </w:tr>
      <w:tr w:rsidR="007E6B0B" w14:paraId="7066F47E" w14:textId="77777777">
        <w:trPr>
          <w:trHeight w:val="300"/>
        </w:trPr>
        <w:tc>
          <w:tcPr>
            <w:tcW w:w="826" w:type="dxa"/>
            <w:vMerge/>
          </w:tcPr>
          <w:p w14:paraId="6C296E61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C6080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B949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Apreciação e deliberação sobre recurso interposto contra decisão do CONPRESP, referente a intervenções realizadas sem prévia autorização em imóvel</w:t>
            </w:r>
          </w:p>
        </w:tc>
      </w:tr>
      <w:tr w:rsidR="007E6B0B" w14:paraId="3BD53A32" w14:textId="77777777">
        <w:trPr>
          <w:trHeight w:val="300"/>
        </w:trPr>
        <w:tc>
          <w:tcPr>
            <w:tcW w:w="826" w:type="dxa"/>
          </w:tcPr>
          <w:p w14:paraId="38BE70D9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FBFE09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8ADD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Rua Conselheiro Crispiniano, 29 - Centro</w:t>
            </w:r>
          </w:p>
        </w:tc>
      </w:tr>
    </w:tbl>
    <w:p w14:paraId="7E2657F1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1FBC74A0" w14:textId="77777777">
        <w:trPr>
          <w:trHeight w:val="300"/>
        </w:trPr>
        <w:tc>
          <w:tcPr>
            <w:tcW w:w="826" w:type="dxa"/>
            <w:vMerge w:val="restart"/>
          </w:tcPr>
          <w:p w14:paraId="2008B934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9B5D516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>
              <w:rPr>
                <w:rStyle w:val="Forte"/>
                <w:rFonts w:eastAsiaTheme="minorEastAsia" w:cs="Times New Roman"/>
                <w:bCs/>
                <w:smallCaps/>
                <w:lang w:bidi="ar-SA"/>
              </w:rPr>
              <w:t>6025.2024/0019914-0</w:t>
            </w:r>
          </w:p>
        </w:tc>
      </w:tr>
      <w:tr w:rsidR="007E6B0B" w14:paraId="55F1A6ED" w14:textId="77777777">
        <w:trPr>
          <w:trHeight w:val="300"/>
        </w:trPr>
        <w:tc>
          <w:tcPr>
            <w:tcW w:w="826" w:type="dxa"/>
            <w:vMerge/>
          </w:tcPr>
          <w:p w14:paraId="1BD2EA7B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A27AF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247D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Departamento do Patrimônio Histórico - DPH</w:t>
            </w:r>
          </w:p>
        </w:tc>
      </w:tr>
      <w:tr w:rsidR="007E6B0B" w14:paraId="003E2783" w14:textId="77777777">
        <w:trPr>
          <w:trHeight w:val="300"/>
        </w:trPr>
        <w:tc>
          <w:tcPr>
            <w:tcW w:w="826" w:type="dxa"/>
            <w:vMerge/>
          </w:tcPr>
          <w:p w14:paraId="329DB1EF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FDD83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D390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reconsideração da multa aplicada</w:t>
            </w:r>
          </w:p>
        </w:tc>
      </w:tr>
      <w:tr w:rsidR="007E6B0B" w14:paraId="07FC4931" w14:textId="77777777">
        <w:trPr>
          <w:trHeight w:val="300"/>
        </w:trPr>
        <w:tc>
          <w:tcPr>
            <w:tcW w:w="826" w:type="dxa"/>
          </w:tcPr>
          <w:p w14:paraId="6B7E8B27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D4AB5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ED6D" w14:textId="77777777" w:rsidR="007E6B0B" w:rsidRDefault="00995CC1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 w:rsidRPr="00995CC1">
              <w:rPr>
                <w:rFonts w:eastAsiaTheme="minorEastAsia" w:cs="Times New Roman"/>
                <w:color w:val="000000" w:themeColor="text1"/>
              </w:rPr>
              <w:t>Rua Major Diogo, 671 - Bela Vista</w:t>
            </w:r>
          </w:p>
        </w:tc>
      </w:tr>
    </w:tbl>
    <w:p w14:paraId="74908110" w14:textId="77777777" w:rsidR="007E6B0B" w:rsidRDefault="00166254">
      <w:pPr>
        <w:rPr>
          <w:rFonts w:asciiTheme="minorHAnsi" w:eastAsiaTheme="minorEastAsia" w:hAnsiTheme="minorHAnsi" w:cs="Times New Roman"/>
          <w:b/>
          <w:bCs/>
          <w:smallCaps/>
        </w:rPr>
      </w:pPr>
      <w:r>
        <w:rPr>
          <w:rFonts w:eastAsiaTheme="minorEastAsia" w:cs="Times New Roman"/>
          <w:b/>
          <w:bCs/>
          <w:smallCaps/>
        </w:rPr>
        <w:t xml:space="preserve"> </w:t>
      </w:r>
    </w:p>
    <w:p w14:paraId="66B43FB7" w14:textId="77777777" w:rsidR="007E6B0B" w:rsidRDefault="00166254">
      <w:pPr>
        <w:shd w:val="clear" w:color="auto" w:fill="B3B3B3"/>
        <w:spacing w:before="240"/>
        <w:jc w:val="left"/>
      </w:pPr>
      <w:r>
        <w:rPr>
          <w:b/>
          <w:bCs/>
          <w:caps/>
        </w:rPr>
        <w:t xml:space="preserve">3.6. PROCESSOS PAUTADOS </w:t>
      </w:r>
      <w:r>
        <w:rPr>
          <w:b/>
          <w:bCs/>
        </w:rPr>
        <w:t xml:space="preserve">PARA A 814ª REUNIÃO ORDINÁRIA </w:t>
      </w:r>
      <w:r>
        <w:rPr>
          <w:b/>
          <w:bCs/>
          <w:caps/>
        </w:rPr>
        <w:t>– Com proposta de INDEFERIMENTO por abandono ou não atendimento de comunique-se</w:t>
      </w:r>
      <w:r w:rsidR="00995CC1">
        <w:rPr>
          <w:b/>
          <w:bCs/>
          <w:caps/>
        </w:rPr>
        <w:t>, sem análise do mérito</w:t>
      </w:r>
      <w:r>
        <w:rPr>
          <w:b/>
          <w:bCs/>
          <w:caps/>
        </w:rPr>
        <w:t>.</w:t>
      </w:r>
    </w:p>
    <w:p w14:paraId="2BFD47E4" w14:textId="77777777" w:rsidR="007E6B0B" w:rsidRDefault="007E6B0B">
      <w:pPr>
        <w:spacing w:before="240"/>
        <w:jc w:val="center"/>
        <w:rPr>
          <w:rFonts w:asciiTheme="minorHAnsi" w:eastAsiaTheme="minorEastAsia" w:hAnsiTheme="minorHAnsi" w:cs="Times New Roman"/>
          <w:b/>
          <w:bCs/>
          <w:color w:val="000000" w:themeColor="text1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229CECEF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2EBBCBB3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5824BA5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6025.2024/0033392-0</w:t>
            </w:r>
          </w:p>
        </w:tc>
      </w:tr>
      <w:tr w:rsidR="00083553" w14:paraId="01763781" w14:textId="77777777" w:rsidTr="0077490F">
        <w:trPr>
          <w:trHeight w:val="300"/>
        </w:trPr>
        <w:tc>
          <w:tcPr>
            <w:tcW w:w="826" w:type="dxa"/>
            <w:vMerge/>
          </w:tcPr>
          <w:p w14:paraId="793A4731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A0FBF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F06D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Carolina Santos de Castro</w:t>
            </w:r>
          </w:p>
        </w:tc>
      </w:tr>
      <w:tr w:rsidR="00083553" w14:paraId="4D371D9C" w14:textId="77777777" w:rsidTr="0077490F">
        <w:trPr>
          <w:trHeight w:val="300"/>
        </w:trPr>
        <w:tc>
          <w:tcPr>
            <w:tcW w:w="826" w:type="dxa"/>
            <w:vMerge/>
          </w:tcPr>
          <w:p w14:paraId="2F3C024B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30B417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A836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</w:rPr>
              <w:t>Indeferimento sem análise do mérito, por abandono do interessado - Solicitação de anuência de eventos/Instalação temporária em bens tombados e áreas envoltórias.</w:t>
            </w:r>
          </w:p>
        </w:tc>
      </w:tr>
      <w:tr w:rsidR="00083553" w14:paraId="6633CDA8" w14:textId="77777777" w:rsidTr="0077490F">
        <w:trPr>
          <w:trHeight w:val="300"/>
        </w:trPr>
        <w:tc>
          <w:tcPr>
            <w:tcW w:w="826" w:type="dxa"/>
          </w:tcPr>
          <w:p w14:paraId="5677C0BD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9EF0C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77C7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Memorial da América Latina; Av. Mário de Andrade, 664 - Barra Funda</w:t>
            </w:r>
          </w:p>
        </w:tc>
      </w:tr>
    </w:tbl>
    <w:p w14:paraId="6C6580FE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4A5785DE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0D127DBF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6ECA67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6025.2022/0002602-1</w:t>
            </w:r>
          </w:p>
        </w:tc>
      </w:tr>
      <w:tr w:rsidR="00083553" w14:paraId="658AE073" w14:textId="77777777" w:rsidTr="0077490F">
        <w:trPr>
          <w:trHeight w:val="300"/>
        </w:trPr>
        <w:tc>
          <w:tcPr>
            <w:tcW w:w="826" w:type="dxa"/>
            <w:vMerge/>
          </w:tcPr>
          <w:p w14:paraId="1AB7752F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75642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4CEB6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Paulo Jose Correa</w:t>
            </w:r>
          </w:p>
        </w:tc>
      </w:tr>
      <w:tr w:rsidR="00083553" w14:paraId="328B3BD1" w14:textId="77777777" w:rsidTr="0077490F">
        <w:trPr>
          <w:trHeight w:val="300"/>
        </w:trPr>
        <w:tc>
          <w:tcPr>
            <w:tcW w:w="826" w:type="dxa"/>
            <w:vMerge/>
          </w:tcPr>
          <w:p w14:paraId="1BD18ECB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FD49E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8730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Pedido de Reforma</w:t>
            </w:r>
          </w:p>
        </w:tc>
      </w:tr>
      <w:tr w:rsidR="00083553" w14:paraId="66FD8B87" w14:textId="77777777" w:rsidTr="0077490F">
        <w:trPr>
          <w:trHeight w:val="300"/>
        </w:trPr>
        <w:tc>
          <w:tcPr>
            <w:tcW w:w="826" w:type="dxa"/>
          </w:tcPr>
          <w:p w14:paraId="228292AD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1B0D9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1893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Rua Bahia, 1126 - Higienópolis</w:t>
            </w:r>
          </w:p>
        </w:tc>
      </w:tr>
    </w:tbl>
    <w:p w14:paraId="27DEA8DD" w14:textId="77777777" w:rsidR="00083553" w:rsidRDefault="00083553">
      <w:pPr>
        <w:rPr>
          <w:rFonts w:asciiTheme="minorHAnsi" w:eastAsiaTheme="minorEastAsia" w:hAnsiTheme="minorHAnsi" w:cs="Times New Roman"/>
          <w:b/>
          <w:bCs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17CC67CB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2400F290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36654B4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242424"/>
              </w:rPr>
              <w:t>6025.2024/0011720-9</w:t>
            </w:r>
          </w:p>
        </w:tc>
      </w:tr>
      <w:tr w:rsidR="00083553" w14:paraId="0AFA2F6B" w14:textId="77777777" w:rsidTr="0077490F">
        <w:trPr>
          <w:trHeight w:val="300"/>
        </w:trPr>
        <w:tc>
          <w:tcPr>
            <w:tcW w:w="826" w:type="dxa"/>
            <w:vMerge/>
          </w:tcPr>
          <w:p w14:paraId="17B68787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A0309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4490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Marcelo Roberto Baptista</w:t>
            </w:r>
          </w:p>
        </w:tc>
      </w:tr>
      <w:tr w:rsidR="00083553" w14:paraId="4FDCC9D9" w14:textId="77777777" w:rsidTr="0077490F">
        <w:trPr>
          <w:trHeight w:val="300"/>
        </w:trPr>
        <w:tc>
          <w:tcPr>
            <w:tcW w:w="826" w:type="dxa"/>
            <w:vMerge/>
          </w:tcPr>
          <w:p w14:paraId="3AF9CCF3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85F25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D241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Emissão de documento oficial sobre incidência de legislação municipal de preservação do patrimônio cultural na cidade de São Paulo</w:t>
            </w:r>
          </w:p>
        </w:tc>
      </w:tr>
      <w:tr w:rsidR="00083553" w14:paraId="52F5092B" w14:textId="77777777" w:rsidTr="0077490F">
        <w:trPr>
          <w:trHeight w:val="300"/>
        </w:trPr>
        <w:tc>
          <w:tcPr>
            <w:tcW w:w="826" w:type="dxa"/>
          </w:tcPr>
          <w:p w14:paraId="6438798C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BE964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92FF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Rodovia Anhanguera, altura do Km 29, Zona Norte</w:t>
            </w:r>
          </w:p>
        </w:tc>
      </w:tr>
    </w:tbl>
    <w:p w14:paraId="1D6D89DE" w14:textId="77777777" w:rsidR="00083553" w:rsidRDefault="00083553">
      <w:pPr>
        <w:rPr>
          <w:rFonts w:asciiTheme="minorHAnsi" w:eastAsiaTheme="minorEastAsia" w:hAnsiTheme="minorHAnsi" w:cs="Times New Roman"/>
          <w:b/>
          <w:bCs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7933AC0F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0E4EDBEC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57B126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6025.2023/0025236-8</w:t>
            </w:r>
          </w:p>
        </w:tc>
      </w:tr>
      <w:tr w:rsidR="00083553" w14:paraId="258EFC4A" w14:textId="77777777" w:rsidTr="0077490F">
        <w:trPr>
          <w:trHeight w:val="300"/>
        </w:trPr>
        <w:tc>
          <w:tcPr>
            <w:tcW w:w="826" w:type="dxa"/>
            <w:vMerge/>
          </w:tcPr>
          <w:p w14:paraId="4E5CB090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E717B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6E79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Claro/</w:t>
            </w:r>
            <w:proofErr w:type="gramStart"/>
            <w:r>
              <w:rPr>
                <w:rFonts w:eastAsiaTheme="minorEastAsia" w:cs="Times New Roman"/>
                <w:color w:val="000000" w:themeColor="text1"/>
              </w:rPr>
              <w:t>S.A</w:t>
            </w:r>
            <w:proofErr w:type="gramEnd"/>
          </w:p>
        </w:tc>
      </w:tr>
      <w:tr w:rsidR="00083553" w14:paraId="2CC971C7" w14:textId="77777777" w:rsidTr="0077490F">
        <w:trPr>
          <w:trHeight w:val="300"/>
        </w:trPr>
        <w:tc>
          <w:tcPr>
            <w:tcW w:w="826" w:type="dxa"/>
            <w:vMerge/>
          </w:tcPr>
          <w:p w14:paraId="79715EAC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9EABE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310B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Instalação de antena</w:t>
            </w:r>
          </w:p>
        </w:tc>
      </w:tr>
      <w:tr w:rsidR="00083553" w14:paraId="0814E467" w14:textId="77777777" w:rsidTr="0077490F">
        <w:trPr>
          <w:trHeight w:val="300"/>
        </w:trPr>
        <w:tc>
          <w:tcPr>
            <w:tcW w:w="826" w:type="dxa"/>
          </w:tcPr>
          <w:p w14:paraId="471E9FA8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FCAFE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5FBF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Rua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Tabor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>, 283 - Ipiranga</w:t>
            </w:r>
          </w:p>
        </w:tc>
      </w:tr>
    </w:tbl>
    <w:p w14:paraId="248AF7DF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036608B7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0253DF30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6A5D840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6025.2020/0001998-6</w:t>
            </w:r>
          </w:p>
        </w:tc>
      </w:tr>
      <w:tr w:rsidR="00083553" w14:paraId="1F5CCF2F" w14:textId="77777777" w:rsidTr="0077490F">
        <w:trPr>
          <w:trHeight w:val="300"/>
        </w:trPr>
        <w:tc>
          <w:tcPr>
            <w:tcW w:w="826" w:type="dxa"/>
            <w:vMerge/>
          </w:tcPr>
          <w:p w14:paraId="7C690974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C9116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F333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Croma Arquitetura Conservação e Restauro ltda</w:t>
            </w:r>
          </w:p>
        </w:tc>
      </w:tr>
      <w:tr w:rsidR="00083553" w14:paraId="1D8877DB" w14:textId="77777777" w:rsidTr="0077490F">
        <w:trPr>
          <w:trHeight w:val="300"/>
        </w:trPr>
        <w:tc>
          <w:tcPr>
            <w:tcW w:w="826" w:type="dxa"/>
            <w:vMerge/>
          </w:tcPr>
          <w:p w14:paraId="468507E1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C195A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9100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Pedido de reforma para a Basílica de Nossa Senhora do Carmo</w:t>
            </w:r>
          </w:p>
        </w:tc>
      </w:tr>
      <w:tr w:rsidR="00083553" w14:paraId="6BC2A36C" w14:textId="77777777" w:rsidTr="0077490F">
        <w:trPr>
          <w:trHeight w:val="300"/>
        </w:trPr>
        <w:tc>
          <w:tcPr>
            <w:tcW w:w="826" w:type="dxa"/>
          </w:tcPr>
          <w:p w14:paraId="176AD1A5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96C8C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2D3F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Rua Martiniano de Carvalho, 60 – Bela Vista</w:t>
            </w:r>
          </w:p>
        </w:tc>
      </w:tr>
    </w:tbl>
    <w:p w14:paraId="250468C3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706545DA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3533C480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063D2A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6025.2019/0018527-2</w:t>
            </w:r>
          </w:p>
        </w:tc>
      </w:tr>
      <w:tr w:rsidR="00083553" w14:paraId="73FB7563" w14:textId="77777777" w:rsidTr="0077490F">
        <w:trPr>
          <w:trHeight w:val="300"/>
        </w:trPr>
        <w:tc>
          <w:tcPr>
            <w:tcW w:w="826" w:type="dxa"/>
            <w:vMerge/>
          </w:tcPr>
          <w:p w14:paraId="7835B4FA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CD388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D3DC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Jockey Club de São Paulo</w:t>
            </w:r>
          </w:p>
        </w:tc>
      </w:tr>
      <w:tr w:rsidR="00083553" w14:paraId="0418E930" w14:textId="77777777" w:rsidTr="0077490F">
        <w:trPr>
          <w:trHeight w:val="300"/>
        </w:trPr>
        <w:tc>
          <w:tcPr>
            <w:tcW w:w="826" w:type="dxa"/>
            <w:vMerge/>
          </w:tcPr>
          <w:p w14:paraId="10D34856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AB7FA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B628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Pedido de restauro</w:t>
            </w:r>
          </w:p>
        </w:tc>
      </w:tr>
      <w:tr w:rsidR="00083553" w14:paraId="58A19A50" w14:textId="77777777" w:rsidTr="0077490F">
        <w:trPr>
          <w:trHeight w:val="300"/>
        </w:trPr>
        <w:tc>
          <w:tcPr>
            <w:tcW w:w="826" w:type="dxa"/>
          </w:tcPr>
          <w:p w14:paraId="4AB682F2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A53B5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1FC5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Av. Lineu de Paula Machado, 1263 - Jardim Everest</w:t>
            </w:r>
          </w:p>
        </w:tc>
      </w:tr>
    </w:tbl>
    <w:p w14:paraId="4AA9CF6C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79C6E1C0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6F872C56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BCD1BC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6025.2019/0019046-2</w:t>
            </w:r>
          </w:p>
        </w:tc>
      </w:tr>
      <w:tr w:rsidR="00083553" w14:paraId="303D8999" w14:textId="77777777" w:rsidTr="0077490F">
        <w:trPr>
          <w:trHeight w:val="300"/>
        </w:trPr>
        <w:tc>
          <w:tcPr>
            <w:tcW w:w="826" w:type="dxa"/>
            <w:vMerge/>
          </w:tcPr>
          <w:p w14:paraId="5DCF7564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753DE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63FC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Jockey Club de São Paulo</w:t>
            </w:r>
          </w:p>
        </w:tc>
      </w:tr>
      <w:tr w:rsidR="00083553" w14:paraId="14B52364" w14:textId="77777777" w:rsidTr="0077490F">
        <w:trPr>
          <w:trHeight w:val="300"/>
        </w:trPr>
        <w:tc>
          <w:tcPr>
            <w:tcW w:w="826" w:type="dxa"/>
            <w:vMerge/>
          </w:tcPr>
          <w:p w14:paraId="43D47E42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C9559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5C55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Pedido de restauro</w:t>
            </w:r>
          </w:p>
        </w:tc>
      </w:tr>
      <w:tr w:rsidR="00083553" w14:paraId="1C6EAC01" w14:textId="77777777" w:rsidTr="0077490F">
        <w:trPr>
          <w:trHeight w:val="300"/>
        </w:trPr>
        <w:tc>
          <w:tcPr>
            <w:tcW w:w="826" w:type="dxa"/>
          </w:tcPr>
          <w:p w14:paraId="041B6635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CBF8B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0B7E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Av. Lineu de Paula Machado, 1263 - Jardim Everest</w:t>
            </w:r>
          </w:p>
        </w:tc>
      </w:tr>
    </w:tbl>
    <w:p w14:paraId="5CC963ED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316BC6EC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350B5277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E677121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6025.2019/0015735-0</w:t>
            </w:r>
          </w:p>
        </w:tc>
      </w:tr>
      <w:tr w:rsidR="00083553" w14:paraId="11F48E97" w14:textId="77777777" w:rsidTr="0077490F">
        <w:trPr>
          <w:trHeight w:val="300"/>
        </w:trPr>
        <w:tc>
          <w:tcPr>
            <w:tcW w:w="826" w:type="dxa"/>
            <w:vMerge/>
          </w:tcPr>
          <w:p w14:paraId="0EBB0D9A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57376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3748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Jockey Club de São Paulo</w:t>
            </w:r>
          </w:p>
        </w:tc>
      </w:tr>
      <w:tr w:rsidR="00083553" w14:paraId="50D037D0" w14:textId="77777777" w:rsidTr="0077490F">
        <w:trPr>
          <w:trHeight w:val="300"/>
        </w:trPr>
        <w:tc>
          <w:tcPr>
            <w:tcW w:w="826" w:type="dxa"/>
            <w:vMerge/>
          </w:tcPr>
          <w:p w14:paraId="6E0EEAA1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C1008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F252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Pedido de restauro</w:t>
            </w:r>
          </w:p>
        </w:tc>
      </w:tr>
      <w:tr w:rsidR="00083553" w14:paraId="069D7B4B" w14:textId="77777777" w:rsidTr="0077490F">
        <w:trPr>
          <w:trHeight w:val="300"/>
        </w:trPr>
        <w:tc>
          <w:tcPr>
            <w:tcW w:w="826" w:type="dxa"/>
          </w:tcPr>
          <w:p w14:paraId="5EFA027F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EBD78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7DAF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Av. Lineu de Paula Machado, 1263 - Jardim Everest</w:t>
            </w:r>
          </w:p>
        </w:tc>
      </w:tr>
    </w:tbl>
    <w:p w14:paraId="628FA21E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32C8E8B4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3B4B49BE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58C6A1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6025.2019/0015595-0</w:t>
            </w:r>
          </w:p>
        </w:tc>
      </w:tr>
      <w:tr w:rsidR="00083553" w14:paraId="2177FC20" w14:textId="77777777" w:rsidTr="0077490F">
        <w:trPr>
          <w:trHeight w:val="300"/>
        </w:trPr>
        <w:tc>
          <w:tcPr>
            <w:tcW w:w="826" w:type="dxa"/>
            <w:vMerge/>
          </w:tcPr>
          <w:p w14:paraId="60940F8A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250C48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F641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Jockey Club de São Paulo</w:t>
            </w:r>
          </w:p>
        </w:tc>
      </w:tr>
      <w:tr w:rsidR="00083553" w14:paraId="4D703E3E" w14:textId="77777777" w:rsidTr="0077490F">
        <w:trPr>
          <w:trHeight w:val="300"/>
        </w:trPr>
        <w:tc>
          <w:tcPr>
            <w:tcW w:w="826" w:type="dxa"/>
            <w:vMerge/>
          </w:tcPr>
          <w:p w14:paraId="1310094E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1B938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88EA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Pedido de restauro</w:t>
            </w:r>
          </w:p>
        </w:tc>
      </w:tr>
      <w:tr w:rsidR="00083553" w14:paraId="0B35E663" w14:textId="77777777" w:rsidTr="0077490F">
        <w:trPr>
          <w:trHeight w:val="300"/>
        </w:trPr>
        <w:tc>
          <w:tcPr>
            <w:tcW w:w="826" w:type="dxa"/>
          </w:tcPr>
          <w:p w14:paraId="6610A411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730E52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3A15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Av. Lineu de Paula Machado, 1263 - Jardim Everest</w:t>
            </w:r>
          </w:p>
        </w:tc>
      </w:tr>
    </w:tbl>
    <w:p w14:paraId="2DD424A1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503C1C7E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3E8E04F6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612E5A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6025.2019/0015681-7</w:t>
            </w:r>
          </w:p>
        </w:tc>
      </w:tr>
      <w:tr w:rsidR="00083553" w14:paraId="7BD8DB37" w14:textId="77777777" w:rsidTr="0077490F">
        <w:trPr>
          <w:trHeight w:val="300"/>
        </w:trPr>
        <w:tc>
          <w:tcPr>
            <w:tcW w:w="826" w:type="dxa"/>
            <w:vMerge/>
          </w:tcPr>
          <w:p w14:paraId="2D1DF9E5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08A426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3D77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Jockey Club de São Paulo</w:t>
            </w:r>
          </w:p>
        </w:tc>
      </w:tr>
      <w:tr w:rsidR="00083553" w14:paraId="4CEF48E4" w14:textId="77777777" w:rsidTr="0077490F">
        <w:trPr>
          <w:trHeight w:val="300"/>
        </w:trPr>
        <w:tc>
          <w:tcPr>
            <w:tcW w:w="826" w:type="dxa"/>
            <w:vMerge/>
          </w:tcPr>
          <w:p w14:paraId="495EB6C7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6DC6A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AC78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Pedido de restauro</w:t>
            </w:r>
          </w:p>
        </w:tc>
      </w:tr>
      <w:tr w:rsidR="00083553" w14:paraId="13398B42" w14:textId="77777777" w:rsidTr="0077490F">
        <w:trPr>
          <w:trHeight w:val="300"/>
        </w:trPr>
        <w:tc>
          <w:tcPr>
            <w:tcW w:w="826" w:type="dxa"/>
          </w:tcPr>
          <w:p w14:paraId="12CC2FBE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0487E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D3A8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Av. Lineu de Paula Machado, 1263 - Jardim Everest</w:t>
            </w:r>
          </w:p>
        </w:tc>
      </w:tr>
    </w:tbl>
    <w:p w14:paraId="21A0116F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247B4E48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14C99A7B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5381B48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6025.2023/0012459-9</w:t>
            </w:r>
          </w:p>
        </w:tc>
      </w:tr>
      <w:tr w:rsidR="00083553" w14:paraId="2BE58F13" w14:textId="77777777" w:rsidTr="0077490F">
        <w:trPr>
          <w:trHeight w:val="300"/>
        </w:trPr>
        <w:tc>
          <w:tcPr>
            <w:tcW w:w="826" w:type="dxa"/>
            <w:vMerge/>
          </w:tcPr>
          <w:p w14:paraId="2976F1AE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26BAA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2F39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Jockey Club de São Paulo</w:t>
            </w:r>
          </w:p>
        </w:tc>
      </w:tr>
      <w:tr w:rsidR="00083553" w14:paraId="428C65DC" w14:textId="77777777" w:rsidTr="0077490F">
        <w:trPr>
          <w:trHeight w:val="300"/>
        </w:trPr>
        <w:tc>
          <w:tcPr>
            <w:tcW w:w="826" w:type="dxa"/>
            <w:vMerge/>
          </w:tcPr>
          <w:p w14:paraId="20AE9EED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3A776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5101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Pedido de restauro</w:t>
            </w:r>
          </w:p>
        </w:tc>
      </w:tr>
      <w:tr w:rsidR="00083553" w14:paraId="0BD6EFFE" w14:textId="77777777" w:rsidTr="0077490F">
        <w:trPr>
          <w:trHeight w:val="300"/>
        </w:trPr>
        <w:tc>
          <w:tcPr>
            <w:tcW w:w="826" w:type="dxa"/>
          </w:tcPr>
          <w:p w14:paraId="1F2C823D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D256C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49C0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Av. Lineu de Paula Machado, 1263 - Jardim Everest</w:t>
            </w:r>
          </w:p>
        </w:tc>
      </w:tr>
    </w:tbl>
    <w:p w14:paraId="4FC1A150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340359F1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52566330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727FC35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>PROCESSO</w:t>
            </w:r>
            <w:r>
              <w:rPr>
                <w:color w:val="000000" w:themeColor="text1"/>
              </w:rPr>
              <w:t xml:space="preserve">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6025.2020/0001558-1</w:t>
            </w:r>
          </w:p>
        </w:tc>
      </w:tr>
      <w:tr w:rsidR="00083553" w14:paraId="19FBE943" w14:textId="77777777" w:rsidTr="0077490F">
        <w:trPr>
          <w:trHeight w:val="300"/>
        </w:trPr>
        <w:tc>
          <w:tcPr>
            <w:tcW w:w="826" w:type="dxa"/>
            <w:vMerge/>
          </w:tcPr>
          <w:p w14:paraId="7F9E4079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C5E8F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96D9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Jockey Club de São Paulo</w:t>
            </w:r>
          </w:p>
        </w:tc>
      </w:tr>
      <w:tr w:rsidR="00083553" w14:paraId="11CCE0FC" w14:textId="77777777" w:rsidTr="0077490F">
        <w:trPr>
          <w:trHeight w:val="300"/>
        </w:trPr>
        <w:tc>
          <w:tcPr>
            <w:tcW w:w="826" w:type="dxa"/>
            <w:vMerge/>
          </w:tcPr>
          <w:p w14:paraId="70306E6D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9498E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8D1A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Pedido de restauro</w:t>
            </w:r>
          </w:p>
        </w:tc>
      </w:tr>
      <w:tr w:rsidR="00083553" w14:paraId="18D07D48" w14:textId="77777777" w:rsidTr="0077490F">
        <w:trPr>
          <w:trHeight w:val="300"/>
        </w:trPr>
        <w:tc>
          <w:tcPr>
            <w:tcW w:w="826" w:type="dxa"/>
          </w:tcPr>
          <w:p w14:paraId="7BDFE269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DBF31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AE1D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Av. Lineu de Paula Machado, 1263 - Jardim Everest</w:t>
            </w:r>
          </w:p>
        </w:tc>
      </w:tr>
    </w:tbl>
    <w:p w14:paraId="1162F878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31C2DD06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1CE2C7BF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315AE0C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>PROCESSO</w:t>
            </w:r>
            <w:r>
              <w:rPr>
                <w:color w:val="000000" w:themeColor="text1"/>
              </w:rPr>
              <w:t xml:space="preserve">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6025.2024/0035780-3</w:t>
            </w:r>
          </w:p>
        </w:tc>
      </w:tr>
      <w:tr w:rsidR="00083553" w14:paraId="57CBDA64" w14:textId="77777777" w:rsidTr="0077490F">
        <w:trPr>
          <w:trHeight w:val="300"/>
        </w:trPr>
        <w:tc>
          <w:tcPr>
            <w:tcW w:w="826" w:type="dxa"/>
            <w:vMerge/>
          </w:tcPr>
          <w:p w14:paraId="1BA600C7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78A4B7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D2D4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COLETIVO ZEENI LTDA</w:t>
            </w:r>
          </w:p>
        </w:tc>
      </w:tr>
      <w:tr w:rsidR="00083553" w14:paraId="6A1B2846" w14:textId="77777777" w:rsidTr="0077490F">
        <w:trPr>
          <w:trHeight w:val="300"/>
        </w:trPr>
        <w:tc>
          <w:tcPr>
            <w:tcW w:w="826" w:type="dxa"/>
            <w:vMerge/>
          </w:tcPr>
          <w:p w14:paraId="42862431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273AED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68BF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Eventos e/ou Instalações Temporárias em Bem Tombado e Área Envoltória</w:t>
            </w:r>
          </w:p>
        </w:tc>
      </w:tr>
      <w:tr w:rsidR="00083553" w14:paraId="4CDABF2C" w14:textId="77777777" w:rsidTr="0077490F">
        <w:trPr>
          <w:trHeight w:val="300"/>
        </w:trPr>
        <w:tc>
          <w:tcPr>
            <w:tcW w:w="826" w:type="dxa"/>
          </w:tcPr>
          <w:p w14:paraId="2EE4EACF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0D7D3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47E36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Rua Chico Pontes, 1380/1500 - Vila Guilherme</w:t>
            </w:r>
          </w:p>
        </w:tc>
      </w:tr>
    </w:tbl>
    <w:p w14:paraId="7EE4E7DA" w14:textId="77777777" w:rsidR="00083553" w:rsidRDefault="00083553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083553" w14:paraId="2A8ACF3A" w14:textId="77777777" w:rsidTr="0077490F">
        <w:trPr>
          <w:trHeight w:val="300"/>
        </w:trPr>
        <w:tc>
          <w:tcPr>
            <w:tcW w:w="826" w:type="dxa"/>
            <w:vMerge w:val="restart"/>
          </w:tcPr>
          <w:p w14:paraId="2E9F937A" w14:textId="77777777" w:rsidR="00083553" w:rsidRDefault="00083553" w:rsidP="0077490F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AE97DC5" w14:textId="77777777" w:rsidR="00083553" w:rsidRDefault="00083553" w:rsidP="0077490F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>PROCESSO</w:t>
            </w:r>
            <w:r>
              <w:rPr>
                <w:color w:val="000000" w:themeColor="text1"/>
              </w:rPr>
              <w:t xml:space="preserve">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66025.2024/0036114-2</w:t>
            </w:r>
          </w:p>
        </w:tc>
      </w:tr>
      <w:tr w:rsidR="00083553" w14:paraId="0E705243" w14:textId="77777777" w:rsidTr="0077490F">
        <w:trPr>
          <w:trHeight w:val="300"/>
        </w:trPr>
        <w:tc>
          <w:tcPr>
            <w:tcW w:w="826" w:type="dxa"/>
            <w:vMerge/>
          </w:tcPr>
          <w:p w14:paraId="2A3CA3B0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05294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E815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PRIMEIRA IGREJA BATISTA DA LAGOINHA EM ALPHAVILLE</w:t>
            </w:r>
          </w:p>
        </w:tc>
      </w:tr>
      <w:tr w:rsidR="00083553" w14:paraId="3C3914CD" w14:textId="77777777" w:rsidTr="0077490F">
        <w:trPr>
          <w:trHeight w:val="300"/>
        </w:trPr>
        <w:tc>
          <w:tcPr>
            <w:tcW w:w="826" w:type="dxa"/>
            <w:vMerge/>
          </w:tcPr>
          <w:p w14:paraId="061085A6" w14:textId="77777777" w:rsidR="00083553" w:rsidRDefault="00083553" w:rsidP="00083553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3D259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7E25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Indeferimento sem análise do mérito, por abandono do interessado - Eventos e/ou Instalações Temporárias em Bem Tombado e Área Envoltória</w:t>
            </w:r>
          </w:p>
        </w:tc>
      </w:tr>
      <w:tr w:rsidR="00083553" w14:paraId="53F119A6" w14:textId="77777777" w:rsidTr="0077490F">
        <w:trPr>
          <w:trHeight w:val="300"/>
        </w:trPr>
        <w:tc>
          <w:tcPr>
            <w:tcW w:w="826" w:type="dxa"/>
          </w:tcPr>
          <w:p w14:paraId="74DFE19F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F9935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5740" w14:textId="77777777" w:rsidR="00083553" w:rsidRDefault="00083553" w:rsidP="00083553">
            <w:pPr>
              <w:rPr>
                <w:rFonts w:asciiTheme="minorHAnsi" w:eastAsiaTheme="minorEastAsia" w:hAnsiTheme="minorHAnsi" w:cs="Times New Roman"/>
                <w:b/>
                <w:bCs/>
                <w:smallCaps/>
              </w:rPr>
            </w:pPr>
            <w:r>
              <w:rPr>
                <w:rFonts w:eastAsiaTheme="minorEastAsia" w:cs="Times New Roman"/>
                <w:color w:val="000000" w:themeColor="text1"/>
              </w:rPr>
              <w:t>Rua Manoel da Nóbrega, 1361</w:t>
            </w:r>
          </w:p>
        </w:tc>
      </w:tr>
    </w:tbl>
    <w:p w14:paraId="6371E89E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p w14:paraId="23F5E425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p w14:paraId="2B3E24C0" w14:textId="77777777" w:rsidR="007E6B0B" w:rsidRDefault="00166254">
      <w:pPr>
        <w:shd w:val="clear" w:color="auto" w:fill="B3B3B3"/>
        <w:tabs>
          <w:tab w:val="left" w:pos="450"/>
          <w:tab w:val="left" w:pos="1134"/>
        </w:tabs>
        <w:ind w:left="454" w:hanging="454"/>
        <w:rPr>
          <w:b/>
          <w:bCs/>
        </w:rPr>
      </w:pPr>
      <w:r>
        <w:rPr>
          <w:b/>
          <w:bCs/>
        </w:rPr>
        <w:t>3.7. PROCESSO PAUTADOS PARA A 814ª REUNIÃO ORDINÁRIA – RELATIVOS À CADAN PARA CIÊNCIA DO CONSELHO</w:t>
      </w:r>
    </w:p>
    <w:p w14:paraId="0A14B444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6C06875F" w14:textId="77777777">
        <w:trPr>
          <w:trHeight w:val="300"/>
        </w:trPr>
        <w:tc>
          <w:tcPr>
            <w:tcW w:w="826" w:type="dxa"/>
            <w:vMerge w:val="restart"/>
          </w:tcPr>
          <w:p w14:paraId="5754585D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CEC272" w14:textId="77777777" w:rsidR="007E6B0B" w:rsidRPr="00995CC1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 w:rsidRPr="00995CC1">
              <w:rPr>
                <w:rStyle w:val="Forte"/>
                <w:rFonts w:eastAsiaTheme="minorEastAsia" w:cs="Times New Roman"/>
                <w:bCs/>
                <w:lang w:bidi="ar-SA"/>
              </w:rPr>
              <w:t>PROCESSO:</w:t>
            </w:r>
            <w:r w:rsidRPr="00995CC1">
              <w:rPr>
                <w:rStyle w:val="Forte"/>
                <w:rFonts w:eastAsiaTheme="minorEastAsia" w:cs="Times New Roman"/>
                <w:b w:val="0"/>
                <w:lang w:bidi="ar-SA"/>
              </w:rPr>
              <w:t xml:space="preserve">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6044.2022/0007494-1</w:t>
            </w:r>
          </w:p>
        </w:tc>
      </w:tr>
      <w:tr w:rsidR="007E6B0B" w14:paraId="2F1B961A" w14:textId="77777777">
        <w:trPr>
          <w:trHeight w:val="300"/>
        </w:trPr>
        <w:tc>
          <w:tcPr>
            <w:tcW w:w="826" w:type="dxa"/>
            <w:vMerge/>
          </w:tcPr>
          <w:p w14:paraId="5184404C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A375F4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0361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Sylvia Poletti Pereira Barreto – ME</w:t>
            </w:r>
          </w:p>
        </w:tc>
      </w:tr>
      <w:tr w:rsidR="007E6B0B" w14:paraId="02A7F93D" w14:textId="77777777">
        <w:trPr>
          <w:trHeight w:val="300"/>
        </w:trPr>
        <w:tc>
          <w:tcPr>
            <w:tcW w:w="826" w:type="dxa"/>
            <w:vMerge/>
          </w:tcPr>
          <w:p w14:paraId="505A32A5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55BD8F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D3B8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autorização para a instalação de anúncio indicativo no imóvel anexo ao Teatro São Pedro</w:t>
            </w:r>
          </w:p>
        </w:tc>
      </w:tr>
      <w:tr w:rsidR="007E6B0B" w14:paraId="00810F20" w14:textId="77777777">
        <w:trPr>
          <w:trHeight w:val="300"/>
        </w:trPr>
        <w:tc>
          <w:tcPr>
            <w:tcW w:w="826" w:type="dxa"/>
          </w:tcPr>
          <w:p w14:paraId="01113FE7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D30E1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D571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Rua Barra Funda, nº 127/131 - Barra Funda</w:t>
            </w:r>
          </w:p>
        </w:tc>
      </w:tr>
    </w:tbl>
    <w:p w14:paraId="722DF7B3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11EBF531" w14:textId="77777777">
        <w:trPr>
          <w:trHeight w:val="300"/>
        </w:trPr>
        <w:tc>
          <w:tcPr>
            <w:tcW w:w="826" w:type="dxa"/>
            <w:vMerge w:val="restart"/>
          </w:tcPr>
          <w:p w14:paraId="68847F73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1A4C3F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6025.2024/0013409-0</w:t>
            </w:r>
          </w:p>
        </w:tc>
      </w:tr>
      <w:tr w:rsidR="007E6B0B" w14:paraId="4F42E0D7" w14:textId="77777777">
        <w:trPr>
          <w:trHeight w:val="300"/>
        </w:trPr>
        <w:tc>
          <w:tcPr>
            <w:tcW w:w="826" w:type="dxa"/>
            <w:vMerge/>
          </w:tcPr>
          <w:p w14:paraId="242A0649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FDBCF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845E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DEXCO </w:t>
            </w:r>
            <w:proofErr w:type="gramStart"/>
            <w:r>
              <w:rPr>
                <w:rFonts w:eastAsiaTheme="minorEastAsia" w:cs="Times New Roman"/>
                <w:color w:val="000000" w:themeColor="text1"/>
              </w:rPr>
              <w:t>S.A</w:t>
            </w:r>
            <w:proofErr w:type="gramEnd"/>
          </w:p>
        </w:tc>
      </w:tr>
      <w:tr w:rsidR="007E6B0B" w14:paraId="5F67E5C0" w14:textId="77777777">
        <w:trPr>
          <w:trHeight w:val="300"/>
        </w:trPr>
        <w:tc>
          <w:tcPr>
            <w:tcW w:w="826" w:type="dxa"/>
            <w:vMerge/>
          </w:tcPr>
          <w:p w14:paraId="53B87803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0F81C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2F06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Pedido de autorização para a instalação de anúncio indicativo na Loja nº 154 localizada no pavimento térreo do Conjunto Nacional</w:t>
            </w:r>
          </w:p>
        </w:tc>
      </w:tr>
      <w:tr w:rsidR="007E6B0B" w14:paraId="1E30EB08" w14:textId="77777777">
        <w:trPr>
          <w:trHeight w:val="300"/>
        </w:trPr>
        <w:tc>
          <w:tcPr>
            <w:tcW w:w="826" w:type="dxa"/>
          </w:tcPr>
          <w:p w14:paraId="2FE5D828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25578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9564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>Avenida Paulista, nº 2.073 - Cerqueira César</w:t>
            </w:r>
          </w:p>
        </w:tc>
      </w:tr>
    </w:tbl>
    <w:p w14:paraId="55B5533E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p w14:paraId="28475A5A" w14:textId="77777777" w:rsidR="007E6B0B" w:rsidRDefault="00166254">
      <w:pPr>
        <w:shd w:val="clear" w:color="auto" w:fill="B3B3B3"/>
        <w:tabs>
          <w:tab w:val="left" w:pos="450"/>
          <w:tab w:val="left" w:pos="1134"/>
        </w:tabs>
        <w:ind w:left="454" w:hanging="454"/>
        <w:rPr>
          <w:rFonts w:asciiTheme="minorHAnsi" w:eastAsiaTheme="minorEastAsia" w:hAnsiTheme="minorHAnsi" w:cs="Times New Roman"/>
        </w:rPr>
      </w:pPr>
      <w:r>
        <w:rPr>
          <w:rFonts w:eastAsiaTheme="minorEastAsia" w:cs="Times New Roman"/>
          <w:b/>
          <w:bCs/>
          <w:smallCaps/>
        </w:rPr>
        <w:t>3.8. PROCESSO PAUTADOS PARA A 814ª REUNIÃO ORDINÁRIA – PARA CIÊNCIA DO CONSELHO</w:t>
      </w:r>
    </w:p>
    <w:p w14:paraId="5461E697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31A3826D" w14:textId="77777777">
        <w:trPr>
          <w:trHeight w:val="300"/>
        </w:trPr>
        <w:tc>
          <w:tcPr>
            <w:tcW w:w="826" w:type="dxa"/>
            <w:vMerge w:val="restart"/>
          </w:tcPr>
          <w:p w14:paraId="4AD81C07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FB804F8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Style w:val="Forte"/>
                <w:rFonts w:eastAsiaTheme="minorEastAsia" w:cs="Times New Roman"/>
                <w:bCs/>
                <w:color w:val="000000" w:themeColor="text1"/>
                <w:lang w:bidi="ar-SA"/>
              </w:rPr>
              <w:t>6025.2019/0008103-5</w:t>
            </w:r>
            <w:r>
              <w:rPr>
                <w:rStyle w:val="Forte"/>
                <w:rFonts w:eastAsiaTheme="minorEastAsia" w:cs="Times New Roman"/>
                <w:b w:val="0"/>
                <w:color w:val="000000" w:themeColor="text1"/>
                <w:lang w:bidi="ar-SA"/>
              </w:rPr>
              <w:t xml:space="preserve"> </w:t>
            </w:r>
          </w:p>
        </w:tc>
      </w:tr>
      <w:tr w:rsidR="007E6B0B" w14:paraId="6960297A" w14:textId="77777777">
        <w:trPr>
          <w:trHeight w:val="300"/>
        </w:trPr>
        <w:tc>
          <w:tcPr>
            <w:tcW w:w="826" w:type="dxa"/>
            <w:vMerge/>
          </w:tcPr>
          <w:p w14:paraId="68CF4B63" w14:textId="77777777" w:rsidR="007E6B0B" w:rsidRDefault="007E6B0B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C1337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27A7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proofErr w:type="spellStart"/>
            <w:r>
              <w:rPr>
                <w:rFonts w:eastAsiaTheme="minorEastAsia" w:cs="Times New Roman"/>
                <w:color w:val="000000" w:themeColor="text1"/>
              </w:rPr>
              <w:t>Vampré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II Empreendimentos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Imobiliarios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Spe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Ltda. </w:t>
            </w:r>
          </w:p>
        </w:tc>
      </w:tr>
      <w:tr w:rsidR="007E6B0B" w14:paraId="08EF856F" w14:textId="77777777">
        <w:trPr>
          <w:trHeight w:val="300"/>
        </w:trPr>
        <w:tc>
          <w:tcPr>
            <w:tcW w:w="826" w:type="dxa"/>
            <w:vMerge/>
          </w:tcPr>
          <w:p w14:paraId="2924182B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00435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563F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Junção de documentos a pedido do interessado para ciência do Conselho </w:t>
            </w:r>
          </w:p>
        </w:tc>
      </w:tr>
      <w:tr w:rsidR="007E6B0B" w14:paraId="0C80C051" w14:textId="77777777">
        <w:trPr>
          <w:trHeight w:val="300"/>
        </w:trPr>
        <w:tc>
          <w:tcPr>
            <w:tcW w:w="826" w:type="dxa"/>
          </w:tcPr>
          <w:p w14:paraId="67DE9EEE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405B9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6E4F" w14:textId="77777777" w:rsidR="007E6B0B" w:rsidRDefault="00166254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>
              <w:rPr>
                <w:rFonts w:eastAsiaTheme="minorEastAsia" w:cs="Times New Roman"/>
                <w:color w:val="000000" w:themeColor="text1"/>
              </w:rPr>
              <w:t xml:space="preserve">"Chácara das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Jabo@cabeiras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", área formada pelas ruas Benito Juarez, Artur de Godoy e Fabrício </w:t>
            </w:r>
            <w:proofErr w:type="spellStart"/>
            <w:r>
              <w:rPr>
                <w:rFonts w:eastAsiaTheme="minorEastAsia" w:cs="Times New Roman"/>
                <w:color w:val="000000" w:themeColor="text1"/>
              </w:rPr>
              <w:t>Vampré</w:t>
            </w:r>
            <w:proofErr w:type="spellEnd"/>
            <w:r>
              <w:rPr>
                <w:rFonts w:eastAsiaTheme="minorEastAsia" w:cs="Times New Roman"/>
                <w:color w:val="000000" w:themeColor="text1"/>
              </w:rPr>
              <w:t xml:space="preserve"> e que integra as praças Damásio e Ariquemes, no Bairro Vila Mariana. </w:t>
            </w:r>
          </w:p>
        </w:tc>
      </w:tr>
    </w:tbl>
    <w:p w14:paraId="425EA164" w14:textId="77777777" w:rsidR="007E6B0B" w:rsidRDefault="007E6B0B"/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E6B0B" w14:paraId="0A0B8281" w14:textId="77777777">
        <w:trPr>
          <w:trHeight w:val="300"/>
        </w:trPr>
        <w:tc>
          <w:tcPr>
            <w:tcW w:w="826" w:type="dxa"/>
            <w:vMerge w:val="restart"/>
          </w:tcPr>
          <w:p w14:paraId="43625B7C" w14:textId="77777777" w:rsidR="007E6B0B" w:rsidRDefault="007E6B0B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5C7BF0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Style w:val="Forte"/>
                <w:rFonts w:eastAsiaTheme="minorEastAsia" w:cs="Times New Roman"/>
                <w:bCs/>
                <w:lang w:bidi="ar-SA"/>
              </w:rPr>
              <w:t xml:space="preserve">PROCESSO: </w:t>
            </w:r>
            <w:r w:rsidRPr="00995CC1">
              <w:rPr>
                <w:rFonts w:eastAsiaTheme="minorEastAsia" w:cs="Times New Roman"/>
                <w:b/>
                <w:bCs/>
                <w:color w:val="000000" w:themeColor="text1"/>
              </w:rPr>
              <w:t>6025.2021/0002488-4</w:t>
            </w:r>
          </w:p>
        </w:tc>
      </w:tr>
      <w:tr w:rsidR="007E6B0B" w14:paraId="7B5C2854" w14:textId="77777777">
        <w:trPr>
          <w:trHeight w:val="300"/>
        </w:trPr>
        <w:tc>
          <w:tcPr>
            <w:tcW w:w="826" w:type="dxa"/>
            <w:vMerge/>
          </w:tcPr>
          <w:p w14:paraId="769A39F2" w14:textId="77777777" w:rsidR="007E6B0B" w:rsidRDefault="007E6B0B"/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DE3C4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8A94" w14:textId="77777777" w:rsidR="007E6B0B" w:rsidRDefault="00166254">
            <w:pPr>
              <w:rPr>
                <w:rFonts w:asciiTheme="minorHAnsi" w:eastAsiaTheme="minorEastAsia" w:hAnsiTheme="minorHAnsi" w:cs="Times New Roman"/>
              </w:rPr>
            </w:pPr>
            <w:r>
              <w:rPr>
                <w:rFonts w:eastAsiaTheme="minorEastAsia" w:cs="Times New Roman"/>
                <w:color w:val="000000" w:themeColor="text1"/>
              </w:rPr>
              <w:t>Ah Eventos e Produções Ltda</w:t>
            </w:r>
          </w:p>
        </w:tc>
      </w:tr>
      <w:tr w:rsidR="007E6B0B" w14:paraId="71C7BFDB" w14:textId="77777777">
        <w:trPr>
          <w:trHeight w:val="300"/>
        </w:trPr>
        <w:tc>
          <w:tcPr>
            <w:tcW w:w="826" w:type="dxa"/>
            <w:vMerge/>
          </w:tcPr>
          <w:p w14:paraId="1984132F" w14:textId="77777777" w:rsidR="007E6B0B" w:rsidRDefault="007E6B0B"/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09E81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B00E" w14:textId="77777777" w:rsidR="007E6B0B" w:rsidRDefault="00995CC1">
            <w:pPr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995CC1">
              <w:rPr>
                <w:rFonts w:eastAsiaTheme="minorEastAsia" w:cs="Times New Roman"/>
                <w:color w:val="000000" w:themeColor="text1"/>
              </w:rPr>
              <w:t>Ciência das providências tomadas por SVMA, tendo em vista o Evento Gastronômico Temporário - IFood Park</w:t>
            </w:r>
          </w:p>
        </w:tc>
      </w:tr>
      <w:tr w:rsidR="007E6B0B" w14:paraId="3B750847" w14:textId="77777777">
        <w:trPr>
          <w:trHeight w:val="300"/>
        </w:trPr>
        <w:tc>
          <w:tcPr>
            <w:tcW w:w="826" w:type="dxa"/>
          </w:tcPr>
          <w:p w14:paraId="17182C4C" w14:textId="77777777" w:rsidR="007E6B0B" w:rsidRDefault="007E6B0B">
            <w:pPr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81D47" w14:textId="77777777" w:rsidR="007E6B0B" w:rsidRDefault="00166254">
            <w:pPr>
              <w:rPr>
                <w:rFonts w:asciiTheme="minorHAnsi" w:eastAsiaTheme="minorEastAsia" w:hAnsiTheme="minorHAnsi" w:cs="Times New Roman"/>
                <w:b/>
                <w:bCs/>
              </w:rPr>
            </w:pPr>
            <w:r>
              <w:rPr>
                <w:rFonts w:eastAsiaTheme="minorEastAsia" w:cs="Times New Roman"/>
                <w:b/>
                <w:bCs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F313" w14:textId="77777777" w:rsidR="007E6B0B" w:rsidRDefault="00995CC1">
            <w:pPr>
              <w:rPr>
                <w:rFonts w:asciiTheme="minorHAnsi" w:eastAsiaTheme="minorEastAsia" w:hAnsiTheme="minorHAnsi" w:cs="Times New Roman"/>
              </w:rPr>
            </w:pPr>
            <w:r w:rsidRPr="00995CC1">
              <w:rPr>
                <w:rFonts w:eastAsiaTheme="minorEastAsia" w:cs="Times New Roman"/>
                <w:color w:val="000000" w:themeColor="text1"/>
              </w:rPr>
              <w:t>Avenida Pedro Álvares Cabral, s/n – Ibirapuera</w:t>
            </w:r>
          </w:p>
        </w:tc>
      </w:tr>
    </w:tbl>
    <w:p w14:paraId="13CB669C" w14:textId="77777777" w:rsidR="007E6B0B" w:rsidRDefault="007E6B0B">
      <w:pPr>
        <w:rPr>
          <w:rFonts w:asciiTheme="minorHAnsi" w:eastAsiaTheme="minorEastAsia" w:hAnsiTheme="minorHAnsi" w:cs="Times New Roman"/>
          <w:b/>
          <w:bCs/>
          <w:smallCaps/>
        </w:rPr>
      </w:pPr>
    </w:p>
    <w:p w14:paraId="7D2C27D7" w14:textId="77777777" w:rsidR="007E6B0B" w:rsidRDefault="00166254">
      <w:pPr>
        <w:pStyle w:val="Ttulo31"/>
        <w:shd w:val="clear" w:color="auto" w:fill="B3B3B3"/>
        <w:spacing w:line="360" w:lineRule="auto"/>
        <w:jc w:val="both"/>
        <w:rPr>
          <w:rFonts w:asciiTheme="minorHAnsi" w:eastAsiaTheme="minorEastAsia" w:hAnsiTheme="minorHAnsi" w:cs="Times New Roman"/>
          <w:b/>
          <w:bCs/>
          <w:smallCaps/>
          <w:sz w:val="22"/>
          <w:szCs w:val="22"/>
        </w:rPr>
      </w:pPr>
      <w:r>
        <w:rPr>
          <w:rFonts w:asciiTheme="minorHAnsi" w:eastAsiaTheme="minorEastAsia" w:hAnsiTheme="minorHAnsi" w:cs="Times New Roman"/>
          <w:b/>
          <w:bCs/>
          <w:smallCaps/>
          <w:sz w:val="22"/>
          <w:szCs w:val="22"/>
        </w:rPr>
        <w:t>4.  TEMAS GERAIS/EXTRAPAUTA</w:t>
      </w:r>
    </w:p>
    <w:p w14:paraId="220153A6" w14:textId="77777777" w:rsidR="007E6B0B" w:rsidRDefault="007E6B0B">
      <w:pPr>
        <w:rPr>
          <w:rFonts w:asciiTheme="minorHAnsi" w:eastAsiaTheme="minorEastAsia" w:hAnsiTheme="minorHAnsi" w:cs="Times New Roman"/>
        </w:rPr>
      </w:pPr>
    </w:p>
    <w:p w14:paraId="27F2DA8D" w14:textId="0A30221E" w:rsidR="007E6B0B" w:rsidRDefault="00F24D4C">
      <w:pPr>
        <w:rPr>
          <w:rFonts w:asciiTheme="minorHAnsi" w:eastAsiaTheme="minorEastAsia" w:hAnsiTheme="minorHAnsi" w:cs="Times New Roman"/>
        </w:rPr>
      </w:pPr>
      <w:r w:rsidRPr="00F24D4C">
        <w:rPr>
          <w:rFonts w:asciiTheme="minorHAnsi" w:eastAsiaTheme="minorEastAsia" w:hAnsiTheme="minorHAnsi" w:cs="Times New Roman"/>
        </w:rPr>
        <w:t xml:space="preserve">DOC </w:t>
      </w:r>
      <w:r>
        <w:rPr>
          <w:rFonts w:asciiTheme="minorHAnsi" w:eastAsiaTheme="minorEastAsia" w:hAnsiTheme="minorHAnsi" w:cs="Times New Roman"/>
        </w:rPr>
        <w:t>20</w:t>
      </w:r>
      <w:r w:rsidRPr="00F24D4C">
        <w:rPr>
          <w:rFonts w:asciiTheme="minorHAnsi" w:eastAsiaTheme="minorEastAsia" w:hAnsiTheme="minorHAnsi" w:cs="Times New Roman"/>
        </w:rPr>
        <w:t>/</w:t>
      </w:r>
      <w:r>
        <w:rPr>
          <w:rFonts w:asciiTheme="minorHAnsi" w:eastAsiaTheme="minorEastAsia" w:hAnsiTheme="minorHAnsi" w:cs="Times New Roman"/>
        </w:rPr>
        <w:t>01</w:t>
      </w:r>
      <w:r w:rsidRPr="00F24D4C">
        <w:rPr>
          <w:rFonts w:asciiTheme="minorHAnsi" w:eastAsiaTheme="minorEastAsia" w:hAnsiTheme="minorHAnsi" w:cs="Times New Roman"/>
        </w:rPr>
        <w:t>/202</w:t>
      </w:r>
      <w:r>
        <w:rPr>
          <w:rFonts w:asciiTheme="minorHAnsi" w:eastAsiaTheme="minorEastAsia" w:hAnsiTheme="minorHAnsi" w:cs="Times New Roman"/>
        </w:rPr>
        <w:t>5</w:t>
      </w:r>
      <w:r w:rsidRPr="00F24D4C">
        <w:rPr>
          <w:rFonts w:asciiTheme="minorHAnsi" w:eastAsiaTheme="minorEastAsia" w:hAnsiTheme="minorHAnsi" w:cs="Times New Roman"/>
        </w:rPr>
        <w:t xml:space="preserve"> – P. </w:t>
      </w:r>
      <w:r w:rsidR="00570DB4" w:rsidRPr="00570DB4">
        <w:rPr>
          <w:rFonts w:asciiTheme="minorHAnsi" w:eastAsiaTheme="minorEastAsia" w:hAnsiTheme="minorHAnsi" w:cs="Times New Roman"/>
        </w:rPr>
        <w:t>41- 43</w:t>
      </w:r>
    </w:p>
    <w:sectPr w:rsidR="007E6B0B">
      <w:headerReference w:type="default" r:id="rId8"/>
      <w:footerReference w:type="default" r:id="rId9"/>
      <w:pgSz w:w="11906" w:h="16838"/>
      <w:pgMar w:top="2499" w:right="902" w:bottom="1134" w:left="1134" w:header="1134" w:footer="0" w:gutter="0"/>
      <w:pgNumType w:start="1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43833" w14:textId="77777777" w:rsidR="008D3B76" w:rsidRDefault="008D3B76">
      <w:r>
        <w:separator/>
      </w:r>
    </w:p>
  </w:endnote>
  <w:endnote w:type="continuationSeparator" w:id="0">
    <w:p w14:paraId="65B62138" w14:textId="77777777" w:rsidR="008D3B76" w:rsidRDefault="008D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0" w:type="dxa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07E6B0B" w14:paraId="716EF427" w14:textId="77777777">
      <w:trPr>
        <w:trHeight w:val="300"/>
      </w:trPr>
      <w:tc>
        <w:tcPr>
          <w:tcW w:w="3290" w:type="dxa"/>
        </w:tcPr>
        <w:p w14:paraId="449416CA" w14:textId="77777777" w:rsidR="007E6B0B" w:rsidRDefault="007E6B0B">
          <w:pPr>
            <w:pStyle w:val="Cabealho"/>
            <w:ind w:left="-115"/>
            <w:jc w:val="left"/>
          </w:pPr>
        </w:p>
      </w:tc>
      <w:tc>
        <w:tcPr>
          <w:tcW w:w="3290" w:type="dxa"/>
        </w:tcPr>
        <w:p w14:paraId="003B2EAF" w14:textId="77777777" w:rsidR="007E6B0B" w:rsidRDefault="007E6B0B">
          <w:pPr>
            <w:pStyle w:val="Cabealho"/>
            <w:jc w:val="center"/>
          </w:pPr>
        </w:p>
      </w:tc>
      <w:tc>
        <w:tcPr>
          <w:tcW w:w="3290" w:type="dxa"/>
        </w:tcPr>
        <w:p w14:paraId="797AA73E" w14:textId="77777777" w:rsidR="007E6B0B" w:rsidRDefault="007E6B0B">
          <w:pPr>
            <w:pStyle w:val="Cabealho"/>
            <w:ind w:right="-115"/>
            <w:jc w:val="right"/>
          </w:pPr>
        </w:p>
      </w:tc>
    </w:tr>
  </w:tbl>
  <w:p w14:paraId="48996358" w14:textId="77777777" w:rsidR="007E6B0B" w:rsidRDefault="007E6B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A1613" w14:textId="77777777" w:rsidR="008D3B76" w:rsidRDefault="008D3B76">
      <w:r>
        <w:separator/>
      </w:r>
    </w:p>
  </w:footnote>
  <w:footnote w:type="continuationSeparator" w:id="0">
    <w:p w14:paraId="6D86A4A8" w14:textId="77777777" w:rsidR="008D3B76" w:rsidRDefault="008D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3" w:type="dxa"/>
      <w:tblInd w:w="70" w:type="dxa"/>
      <w:tblLayout w:type="fixed"/>
      <w:tblLook w:val="0000" w:firstRow="0" w:lastRow="0" w:firstColumn="0" w:lastColumn="0" w:noHBand="0" w:noVBand="0"/>
    </w:tblPr>
    <w:tblGrid>
      <w:gridCol w:w="1768"/>
      <w:gridCol w:w="8095"/>
    </w:tblGrid>
    <w:tr w:rsidR="007E6B0B" w14:paraId="27FA59C3" w14:textId="77777777">
      <w:trPr>
        <w:trHeight w:val="955"/>
      </w:trPr>
      <w:tc>
        <w:tcPr>
          <w:tcW w:w="1768" w:type="dxa"/>
        </w:tcPr>
        <w:p w14:paraId="72492978" w14:textId="77777777" w:rsidR="007E6B0B" w:rsidRDefault="00166254">
          <w:pPr>
            <w:pStyle w:val="LO-normal"/>
            <w:widowControl w:val="0"/>
            <w:rPr>
              <w:rFonts w:ascii="Arial" w:eastAsia="Times New Roman" w:hAnsi="Arial" w:cs="Arial"/>
              <w:b/>
            </w:rPr>
          </w:pPr>
          <w:r w:rsidRPr="005D26C3">
            <w:rPr>
              <w:noProof/>
            </w:rPr>
            <w:drawing>
              <wp:inline distT="0" distB="0" distL="0" distR="0" wp14:anchorId="4159A79F" wp14:editId="2780644B">
                <wp:extent cx="784860" cy="640080"/>
                <wp:effectExtent l="0" t="0" r="0" b="0"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8" t="-72" r="-58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vAlign w:val="center"/>
        </w:tcPr>
        <w:p w14:paraId="7BC8D8C7" w14:textId="77777777" w:rsidR="007E6B0B" w:rsidRDefault="00166254">
          <w:pPr>
            <w:pStyle w:val="LO-normal"/>
            <w:widowControl w:val="0"/>
            <w:spacing w:before="40"/>
            <w:jc w:val="center"/>
          </w:pPr>
          <w:r>
            <w:rPr>
              <w:rFonts w:ascii="Arial" w:eastAsia="Times New Roman" w:hAnsi="Arial" w:cs="Arial"/>
              <w:b/>
            </w:rPr>
            <w:t>CONPRESP</w:t>
          </w:r>
        </w:p>
        <w:p w14:paraId="6331319E" w14:textId="77777777" w:rsidR="007E6B0B" w:rsidRDefault="00166254">
          <w:pPr>
            <w:pStyle w:val="LO-normal"/>
            <w:widowControl w:val="0"/>
            <w:spacing w:before="40"/>
            <w:jc w:val="center"/>
          </w:pPr>
          <w:r>
            <w:rPr>
              <w:rFonts w:ascii="Arial" w:eastAsia="Times New Roman" w:hAnsi="Arial" w:cs="Arial"/>
              <w:b/>
            </w:rPr>
            <w:t>CONSELHO MUNICIPAL DE PRESERVAÇÃO DO PATRIMÔNIO HISTÓRICO,</w:t>
          </w:r>
        </w:p>
        <w:p w14:paraId="714966D1" w14:textId="77777777" w:rsidR="007E6B0B" w:rsidRDefault="00166254">
          <w:pPr>
            <w:pStyle w:val="LO-normal"/>
            <w:widowControl w:val="0"/>
            <w:jc w:val="center"/>
          </w:pPr>
          <w:r>
            <w:rPr>
              <w:rFonts w:ascii="Arial" w:eastAsia="Times New Roman" w:hAnsi="Arial" w:cs="Arial"/>
              <w:b/>
            </w:rPr>
            <w:t>CULTURAL E AMBIENTAL DA CIDADE DE SÃO PAULO</w:t>
          </w:r>
        </w:p>
      </w:tc>
    </w:tr>
  </w:tbl>
  <w:p w14:paraId="4A524ECD" w14:textId="77777777" w:rsidR="007E6B0B" w:rsidRDefault="007E6B0B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8F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b/>
        <w:i w:val="0"/>
        <w:color w:val="000000"/>
        <w:sz w:val="56"/>
        <w:szCs w:val="5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33591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690138229">
    <w:abstractNumId w:val="0"/>
  </w:num>
  <w:num w:numId="2" w16cid:durableId="74399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0B"/>
    <w:rsid w:val="00083553"/>
    <w:rsid w:val="00166254"/>
    <w:rsid w:val="001F077B"/>
    <w:rsid w:val="004B0E43"/>
    <w:rsid w:val="00570DB4"/>
    <w:rsid w:val="00596199"/>
    <w:rsid w:val="005D26C3"/>
    <w:rsid w:val="006A043E"/>
    <w:rsid w:val="0077490F"/>
    <w:rsid w:val="007E6B0B"/>
    <w:rsid w:val="00887E79"/>
    <w:rsid w:val="008D3B76"/>
    <w:rsid w:val="009262EF"/>
    <w:rsid w:val="00995CC1"/>
    <w:rsid w:val="00A678E8"/>
    <w:rsid w:val="00C84C90"/>
    <w:rsid w:val="00DC7E55"/>
    <w:rsid w:val="00EB7E6D"/>
    <w:rsid w:val="00F24D4C"/>
    <w:rsid w:val="00F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256BB"/>
  <w14:defaultImageDpi w14:val="0"/>
  <w15:docId w15:val="{8A8F68AC-3331-4FB9-A362-5E212E91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Times New Roman"/>
        <w:kern w:val="2"/>
        <w:sz w:val="24"/>
        <w:szCs w:val="24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53"/>
    <w:pPr>
      <w:widowControl w:val="0"/>
      <w:overflowPunct w:val="0"/>
      <w:jc w:val="both"/>
      <w:textAlignment w:val="baseline"/>
    </w:pPr>
    <w:rPr>
      <w:rFonts w:ascii="Calibri" w:hAnsi="Calibri" w:cs="Lucida Sans"/>
      <w:color w:val="000000"/>
      <w:sz w:val="22"/>
      <w:szCs w:val="22"/>
      <w:lang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qFormat/>
    <w:rPr>
      <w:rFonts w:cs="Times New Roman"/>
      <w:color w:val="0563C1"/>
      <w:u w:val="single"/>
    </w:rPr>
  </w:style>
  <w:style w:type="character" w:styleId="Forte">
    <w:name w:val="Strong"/>
    <w:basedOn w:val="Fontepargpadro"/>
    <w:uiPriority w:val="22"/>
    <w:qFormat/>
    <w:rPr>
      <w:b/>
    </w:rPr>
  </w:style>
  <w:style w:type="character" w:customStyle="1" w:styleId="Forte2">
    <w:name w:val="Forte2"/>
    <w:qFormat/>
    <w:rPr>
      <w:b/>
    </w:rPr>
  </w:style>
  <w:style w:type="character" w:styleId="MenoPendente">
    <w:name w:val="Unresolved Mention"/>
    <w:basedOn w:val="Fontepargpadro"/>
    <w:uiPriority w:val="99"/>
    <w:qFormat/>
    <w:rPr>
      <w:rFonts w:cs="Times New Roman"/>
      <w:color w:val="605E5C"/>
      <w:shd w:val="clear" w:color="auto" w:fill="E1DFDD"/>
    </w:rPr>
  </w:style>
  <w:style w:type="character" w:customStyle="1" w:styleId="WWCharLFO2LVL1">
    <w:name w:val="WW_CharLFO2LVL1"/>
    <w:qFormat/>
    <w:rPr>
      <w:rFonts w:ascii="Calibri" w:eastAsia="Times New Roman" w:hAnsi="Calibri"/>
      <w:b/>
      <w:color w:val="000000"/>
      <w:sz w:val="56"/>
    </w:rPr>
  </w:style>
  <w:style w:type="character" w:customStyle="1" w:styleId="Forte1">
    <w:name w:val="Forte1"/>
    <w:qFormat/>
    <w:rPr>
      <w:b/>
    </w:rPr>
  </w:style>
  <w:style w:type="character" w:customStyle="1" w:styleId="Smbolosdenumerao">
    <w:name w:val="Símbolos de numeração"/>
    <w:qFormat/>
  </w:style>
  <w:style w:type="character" w:styleId="nfase">
    <w:name w:val="Emphasis"/>
    <w:basedOn w:val="Fontepargpadro"/>
    <w:uiPriority w:val="20"/>
    <w:qFormat/>
    <w:rPr>
      <w:i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cs="Mangal"/>
      <w:color w:val="000000"/>
      <w:sz w:val="21"/>
      <w:szCs w:val="21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="Mangal"/>
      <w:b/>
      <w:bCs/>
      <w:color w:val="000000"/>
      <w:kern w:val="28"/>
      <w:sz w:val="32"/>
      <w:szCs w:val="29"/>
      <w:lang w:bidi="hi-IN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Calibri" w:hAnsi="Calibri" w:cs="Mangal"/>
      <w:color w:val="000000"/>
      <w:sz w:val="22"/>
      <w:szCs w:val="20"/>
      <w:lang w:bidi="hi-IN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qFormat/>
    <w:pPr>
      <w:overflowPunct w:val="0"/>
      <w:textAlignment w:val="baseline"/>
    </w:pPr>
    <w:rPr>
      <w:rFonts w:cs="Lucida Sans"/>
      <w:color w:val="000000"/>
      <w:lang w:bidi="hi-IN"/>
    </w:rPr>
  </w:style>
  <w:style w:type="paragraph" w:customStyle="1" w:styleId="LO-normal">
    <w:name w:val="LO-normal"/>
    <w:qFormat/>
    <w:pPr>
      <w:overflowPunct w:val="0"/>
      <w:textAlignment w:val="baseline"/>
    </w:pPr>
    <w:rPr>
      <w:rFonts w:ascii="Times New Roman" w:hAnsi="Times New Roman" w:cs="Lucida Sans"/>
      <w:color w:val="000000"/>
      <w:kern w:val="0"/>
      <w:sz w:val="20"/>
      <w:szCs w:val="20"/>
      <w:lang w:bidi="hi-IN"/>
    </w:rPr>
  </w:style>
  <w:style w:type="paragraph" w:customStyle="1" w:styleId="Ttulo31">
    <w:name w:val="Título 31"/>
    <w:basedOn w:val="LO-normal"/>
    <w:next w:val="LO-normal"/>
    <w:qFormat/>
    <w:pPr>
      <w:keepNext/>
      <w:outlineLvl w:val="2"/>
    </w:pPr>
    <w:rPr>
      <w:rFonts w:ascii="Arial" w:eastAsia="Times New Roman" w:hAnsi="Arial" w:cs="Arial"/>
      <w:sz w:val="24"/>
    </w:rPr>
  </w:style>
  <w:style w:type="paragraph" w:styleId="PargrafodaLista">
    <w:name w:val="List Paragraph"/>
    <w:basedOn w:val="LO-normal"/>
    <w:uiPriority w:val="34"/>
    <w:qFormat/>
    <w:pPr>
      <w:ind w:left="708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Calibri" w:hAnsi="Calibri" w:cs="Mangal"/>
      <w:color w:val="000000"/>
      <w:sz w:val="22"/>
      <w:szCs w:val="20"/>
      <w:lang w:bidi="hi-IN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1">
    <w:name w:val="Rodapé Char1"/>
    <w:basedOn w:val="Fontepargpadro"/>
    <w:uiPriority w:val="99"/>
    <w:semiHidden/>
    <w:rPr>
      <w:rFonts w:ascii="Calibri" w:hAnsi="Calibri" w:cs="Mangal"/>
      <w:color w:val="000000"/>
      <w:sz w:val="22"/>
      <w:szCs w:val="20"/>
      <w:lang w:bidi="hi-IN"/>
    </w:rPr>
  </w:style>
  <w:style w:type="paragraph" w:customStyle="1" w:styleId="Textoprformatado">
    <w:name w:val="Texto préformatado"/>
    <w:basedOn w:val="Normal"/>
    <w:qFormat/>
    <w:rPr>
      <w:rFonts w:ascii="Liberation Mono" w:hAnsi="Liberation Mono" w:cs="Liberation Mono"/>
      <w:sz w:val="20"/>
      <w:szCs w:val="20"/>
    </w:rPr>
  </w:style>
  <w:style w:type="table" w:styleId="Tabelacomgrade">
    <w:name w:val="Table Grid"/>
    <w:basedOn w:val="Tabelanormal"/>
    <w:uiPriority w:val="59"/>
    <w:rPr>
      <w:rFonts w:cs="Lucida Sans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presp@prefeitur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2667</Words>
  <Characters>14406</Characters>
  <Application>Microsoft Office Word</Application>
  <DocSecurity>0</DocSecurity>
  <Lines>120</Lines>
  <Paragraphs>34</Paragraphs>
  <ScaleCrop>false</ScaleCrop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 Silva Sato</dc:creator>
  <cp:keywords/>
  <dc:description/>
  <cp:lastModifiedBy>Mariana da Silva Sato</cp:lastModifiedBy>
  <cp:revision>2</cp:revision>
  <cp:lastPrinted>2024-11-11T10:33:00Z</cp:lastPrinted>
  <dcterms:created xsi:type="dcterms:W3CDTF">2025-01-20T19:05:00Z</dcterms:created>
  <dcterms:modified xsi:type="dcterms:W3CDTF">2025-01-20T19:05:00Z</dcterms:modified>
</cp:coreProperties>
</file>