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44AD" w14:textId="3A0FB800" w:rsidR="00AF3391" w:rsidRPr="00AF3391" w:rsidRDefault="00AF3391" w:rsidP="00AF3391">
      <w:pPr>
        <w:jc w:val="center"/>
        <w:rPr>
          <w:b/>
          <w:bCs/>
          <w:sz w:val="32"/>
          <w:szCs w:val="32"/>
          <w:u w:val="single"/>
        </w:rPr>
      </w:pPr>
      <w:r w:rsidRPr="00AF3391">
        <w:rPr>
          <w:b/>
          <w:bCs/>
          <w:sz w:val="32"/>
          <w:szCs w:val="32"/>
          <w:u w:val="single"/>
        </w:rPr>
        <w:t>07.11.2024</w:t>
      </w:r>
    </w:p>
    <w:p w14:paraId="1059C67F" w14:textId="517F484B" w:rsidR="00AF3391" w:rsidRPr="00AF3391" w:rsidRDefault="00AF3391" w:rsidP="00AF3391">
      <w:pPr>
        <w:jc w:val="center"/>
        <w:rPr>
          <w:b/>
          <w:bCs/>
          <w:sz w:val="32"/>
          <w:szCs w:val="32"/>
          <w:u w:val="single"/>
        </w:rPr>
      </w:pPr>
      <w:r w:rsidRPr="00AF3391">
        <w:rPr>
          <w:b/>
          <w:bCs/>
          <w:sz w:val="32"/>
          <w:szCs w:val="32"/>
          <w:u w:val="single"/>
        </w:rPr>
        <w:t>D.O CIDADE DE SÃO PAULO</w:t>
      </w:r>
    </w:p>
    <w:p w14:paraId="35D15B36" w14:textId="3312C383" w:rsidR="00AF3391" w:rsidRPr="00AF3391" w:rsidRDefault="00AF3391" w:rsidP="00AF339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F3391">
        <w:rPr>
          <w:rFonts w:ascii="Arial" w:hAnsi="Arial" w:cs="Arial"/>
          <w:b/>
          <w:bCs/>
          <w:sz w:val="32"/>
          <w:szCs w:val="32"/>
          <w:u w:val="single"/>
        </w:rPr>
        <w:t>ATOS DO EXECUTIVO</w:t>
      </w:r>
    </w:p>
    <w:p w14:paraId="3CE8829D" w14:textId="5819B5B8" w:rsidR="00AF3391" w:rsidRPr="00AF3391" w:rsidRDefault="00AF3391" w:rsidP="00AF339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F3391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AF3391"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5F4668A9" w14:textId="77777777" w:rsidR="00AF3391" w:rsidRDefault="00AF3391" w:rsidP="00AF3391">
      <w:pPr>
        <w:rPr>
          <w:b/>
          <w:bCs/>
        </w:rPr>
      </w:pPr>
    </w:p>
    <w:p w14:paraId="3EE788E4" w14:textId="1059C77B" w:rsidR="00AF3391" w:rsidRPr="00AF3391" w:rsidRDefault="00AF3391" w:rsidP="00AF3391">
      <w:pPr>
        <w:rPr>
          <w:rFonts w:ascii="Arial" w:hAnsi="Arial" w:cs="Arial"/>
          <w:b/>
          <w:bCs/>
        </w:rPr>
      </w:pPr>
      <w:r w:rsidRPr="00AF3391">
        <w:rPr>
          <w:rFonts w:ascii="Arial" w:hAnsi="Arial" w:cs="Arial"/>
          <w:b/>
          <w:bCs/>
        </w:rPr>
        <w:t>Documento: 113836687   |    Portaria</w:t>
      </w:r>
    </w:p>
    <w:p w14:paraId="537B7416" w14:textId="77777777" w:rsidR="00AF3391" w:rsidRPr="00AF3391" w:rsidRDefault="00AF3391" w:rsidP="00AF3391">
      <w:pPr>
        <w:rPr>
          <w:rFonts w:ascii="Arial" w:hAnsi="Arial" w:cs="Arial"/>
        </w:rPr>
      </w:pPr>
      <w:r w:rsidRPr="00AF3391">
        <w:rPr>
          <w:rFonts w:ascii="Arial" w:hAnsi="Arial" w:cs="Arial"/>
        </w:rPr>
        <w:t>Portaria nº 1352 de 6 de novembro de 2024</w:t>
      </w:r>
    </w:p>
    <w:p w14:paraId="10C71150" w14:textId="55853468" w:rsidR="00AF3391" w:rsidRPr="00AF3391" w:rsidRDefault="00AF3391" w:rsidP="00AF3391">
      <w:pPr>
        <w:rPr>
          <w:rFonts w:ascii="Arial" w:hAnsi="Arial" w:cs="Arial"/>
        </w:rPr>
      </w:pPr>
      <w:r w:rsidRPr="00AF3391">
        <w:rPr>
          <w:rFonts w:ascii="Arial" w:hAnsi="Arial" w:cs="Arial"/>
        </w:rPr>
        <w:t>Processo SEI 6010.2024/0004354-8</w:t>
      </w:r>
    </w:p>
    <w:p w14:paraId="73E41CD5" w14:textId="7238544B" w:rsidR="00AF3391" w:rsidRPr="00AF3391" w:rsidRDefault="00AF3391" w:rsidP="00AF3391">
      <w:pPr>
        <w:rPr>
          <w:rFonts w:ascii="Arial" w:hAnsi="Arial" w:cs="Arial"/>
        </w:rPr>
      </w:pPr>
      <w:r w:rsidRPr="00AF3391">
        <w:rPr>
          <w:rFonts w:ascii="Arial" w:hAnsi="Arial" w:cs="Arial"/>
        </w:rPr>
        <w:t>RICARDO NUNES, Prefeito do Município de São Paulo, usando das atribuições que lhe são conferidas por lei,</w:t>
      </w:r>
    </w:p>
    <w:p w14:paraId="6D08E44F" w14:textId="7606AB44" w:rsidR="00AF3391" w:rsidRPr="00AF3391" w:rsidRDefault="00AF3391" w:rsidP="00AF3391">
      <w:pPr>
        <w:rPr>
          <w:rFonts w:ascii="Arial" w:hAnsi="Arial" w:cs="Arial"/>
        </w:rPr>
      </w:pPr>
      <w:r w:rsidRPr="00AF3391">
        <w:rPr>
          <w:rFonts w:ascii="Arial" w:hAnsi="Arial" w:cs="Arial"/>
        </w:rPr>
        <w:t xml:space="preserve">R E S O L V </w:t>
      </w:r>
      <w:proofErr w:type="gramStart"/>
      <w:r w:rsidRPr="00AF3391">
        <w:rPr>
          <w:rFonts w:ascii="Arial" w:hAnsi="Arial" w:cs="Arial"/>
        </w:rPr>
        <w:t>E :</w:t>
      </w:r>
      <w:proofErr w:type="gramEnd"/>
    </w:p>
    <w:p w14:paraId="6900ABD7" w14:textId="78E550CD" w:rsidR="00AF3391" w:rsidRPr="00AF3391" w:rsidRDefault="00AF3391" w:rsidP="00AF3391">
      <w:pPr>
        <w:rPr>
          <w:rFonts w:ascii="Arial" w:hAnsi="Arial" w:cs="Arial"/>
        </w:rPr>
      </w:pPr>
      <w:r w:rsidRPr="00AF3391">
        <w:rPr>
          <w:rFonts w:ascii="Arial" w:hAnsi="Arial" w:cs="Arial"/>
        </w:rPr>
        <w:t>Exonerar o senhor CELSO GONÇALVES BARBOSA, RF 850.234.0, do cargo de Secretário Municipal, Ref. SM, da Secretaria Municipal de Mobilidade e Trânsito, vaga 11275.</w:t>
      </w:r>
    </w:p>
    <w:p w14:paraId="346D70F4" w14:textId="22167776" w:rsidR="00AF3391" w:rsidRPr="00AF3391" w:rsidRDefault="00AF3391" w:rsidP="00AF3391">
      <w:pPr>
        <w:rPr>
          <w:rFonts w:ascii="Arial" w:hAnsi="Arial" w:cs="Arial"/>
        </w:rPr>
      </w:pPr>
      <w:r w:rsidRPr="00AF3391">
        <w:rPr>
          <w:rFonts w:ascii="Arial" w:hAnsi="Arial" w:cs="Arial"/>
        </w:rPr>
        <w:t>PREFEITURA DO MUNICÍPIO DE SÃO PAULO, aos 6 de novembro de 2024, 471°da fundação de São Paulo.</w:t>
      </w:r>
    </w:p>
    <w:p w14:paraId="6592FE61" w14:textId="77777777" w:rsidR="00AF3391" w:rsidRPr="00AF3391" w:rsidRDefault="00AF3391" w:rsidP="00AF3391">
      <w:pPr>
        <w:rPr>
          <w:rFonts w:ascii="Arial" w:hAnsi="Arial" w:cs="Arial"/>
        </w:rPr>
      </w:pPr>
      <w:r w:rsidRPr="00AF3391">
        <w:rPr>
          <w:rFonts w:ascii="Arial" w:hAnsi="Arial" w:cs="Arial"/>
        </w:rPr>
        <w:t>RICARDO NUNES</w:t>
      </w:r>
    </w:p>
    <w:p w14:paraId="50810973" w14:textId="52F19BB2" w:rsidR="00AF3391" w:rsidRPr="00AF3391" w:rsidRDefault="00AF3391" w:rsidP="00AF3391">
      <w:pPr>
        <w:rPr>
          <w:rFonts w:ascii="Arial" w:hAnsi="Arial" w:cs="Arial"/>
        </w:rPr>
      </w:pPr>
      <w:r w:rsidRPr="00AF3391">
        <w:rPr>
          <w:rFonts w:ascii="Arial" w:hAnsi="Arial" w:cs="Arial"/>
        </w:rPr>
        <w:t>Prefeito</w:t>
      </w:r>
    </w:p>
    <w:p w14:paraId="01545BF8" w14:textId="3ECB29DC" w:rsidR="00AF3391" w:rsidRDefault="00AF3391" w:rsidP="00AF3391">
      <w:pPr>
        <w:rPr>
          <w:rFonts w:ascii="Arial" w:hAnsi="Arial" w:cs="Arial"/>
        </w:rPr>
      </w:pPr>
      <w:r w:rsidRPr="00AF3391">
        <w:rPr>
          <w:rFonts w:ascii="Arial" w:hAnsi="Arial" w:cs="Arial"/>
        </w:rPr>
        <w:t xml:space="preserve">O seguinte documento </w:t>
      </w:r>
      <w:r w:rsidRPr="00AF3391">
        <w:rPr>
          <w:rFonts w:ascii="Arial" w:hAnsi="Arial" w:cs="Arial"/>
        </w:rPr>
        <w:t>público</w:t>
      </w:r>
      <w:r w:rsidRPr="00AF3391">
        <w:rPr>
          <w:rFonts w:ascii="Arial" w:hAnsi="Arial" w:cs="Arial"/>
        </w:rPr>
        <w:t xml:space="preserve"> integra este ato 113835815</w:t>
      </w:r>
      <w:r>
        <w:rPr>
          <w:rFonts w:ascii="Arial" w:hAnsi="Arial" w:cs="Arial"/>
        </w:rPr>
        <w:t>.</w:t>
      </w:r>
    </w:p>
    <w:p w14:paraId="27A33F46" w14:textId="77777777" w:rsidR="00AF3391" w:rsidRDefault="00AF3391" w:rsidP="00AF3391">
      <w:pPr>
        <w:rPr>
          <w:rFonts w:ascii="Arial" w:hAnsi="Arial" w:cs="Arial"/>
        </w:rPr>
      </w:pPr>
    </w:p>
    <w:p w14:paraId="0E9001BA" w14:textId="459EE7F4" w:rsidR="00AF3391" w:rsidRDefault="00AF339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B3D53A" w14:textId="189267C1" w:rsidR="00AF3391" w:rsidRPr="00AF3391" w:rsidRDefault="00AF3391" w:rsidP="00AF3391">
      <w:pPr>
        <w:rPr>
          <w:rFonts w:ascii="Arial" w:hAnsi="Arial" w:cs="Arial"/>
          <w:b/>
          <w:bCs/>
        </w:rPr>
      </w:pPr>
      <w:r w:rsidRPr="00AF3391">
        <w:rPr>
          <w:rFonts w:ascii="Arial" w:hAnsi="Arial" w:cs="Arial"/>
          <w:b/>
          <w:bCs/>
        </w:rPr>
        <w:lastRenderedPageBreak/>
        <w:t>D</w:t>
      </w:r>
      <w:r w:rsidRPr="00AF3391">
        <w:rPr>
          <w:rFonts w:ascii="Arial" w:hAnsi="Arial" w:cs="Arial"/>
          <w:b/>
          <w:bCs/>
        </w:rPr>
        <w:t>ocumento: 113836732   |    Apostila de Portaria</w:t>
      </w:r>
    </w:p>
    <w:p w14:paraId="5907FC64" w14:textId="77777777" w:rsidR="00AF3391" w:rsidRPr="00AF3391" w:rsidRDefault="00AF3391" w:rsidP="00AF3391">
      <w:pPr>
        <w:rPr>
          <w:rFonts w:ascii="Arial" w:hAnsi="Arial" w:cs="Arial"/>
        </w:rPr>
      </w:pPr>
      <w:r w:rsidRPr="00AF3391">
        <w:rPr>
          <w:rFonts w:ascii="Arial" w:hAnsi="Arial" w:cs="Arial"/>
        </w:rPr>
        <w:t>APOSTILA DA PORTARIA 186-CHG, DE 30/10/2024, PUBLICADA NO DOC DE 30/10/2024</w:t>
      </w:r>
    </w:p>
    <w:p w14:paraId="6A91CBC2" w14:textId="43A30E30" w:rsidR="00AF3391" w:rsidRPr="00AF3391" w:rsidRDefault="00AF3391" w:rsidP="00AF3391">
      <w:pPr>
        <w:rPr>
          <w:rFonts w:ascii="Arial" w:hAnsi="Arial" w:cs="Arial"/>
        </w:rPr>
      </w:pPr>
      <w:r w:rsidRPr="00AF3391">
        <w:rPr>
          <w:rFonts w:ascii="Arial" w:hAnsi="Arial" w:cs="Arial"/>
        </w:rPr>
        <w:t>Processo SEI 6012.2024/0025148-6</w:t>
      </w:r>
    </w:p>
    <w:p w14:paraId="542FF734" w14:textId="61640E51" w:rsidR="00AF3391" w:rsidRPr="00AF3391" w:rsidRDefault="00AF3391" w:rsidP="00AF3391">
      <w:pPr>
        <w:rPr>
          <w:rFonts w:ascii="Arial" w:hAnsi="Arial" w:cs="Arial"/>
        </w:rPr>
      </w:pPr>
      <w:r w:rsidRPr="00AF3391">
        <w:rPr>
          <w:rFonts w:ascii="Arial" w:hAnsi="Arial" w:cs="Arial"/>
        </w:rPr>
        <w:t>É a Portaria em referência apostilada para consignar que a designação da senhora ANA CAROLINA NUNES LAFEMINA, RF 850.651.5, para exercer o cargo de Secretário Municipal, Ref. SM, é de 04/11/2024 a 10/11/2024, tento em vista a interrupção das férias do titular do cargo.</w:t>
      </w:r>
    </w:p>
    <w:p w14:paraId="4F2B63ED" w14:textId="77777777" w:rsidR="00AF3391" w:rsidRPr="00AF3391" w:rsidRDefault="00AF3391" w:rsidP="00AF3391">
      <w:pPr>
        <w:rPr>
          <w:rFonts w:ascii="Arial" w:hAnsi="Arial" w:cs="Arial"/>
        </w:rPr>
      </w:pPr>
      <w:r w:rsidRPr="00AF3391">
        <w:rPr>
          <w:rFonts w:ascii="Arial" w:hAnsi="Arial" w:cs="Arial"/>
        </w:rPr>
        <w:t>VITOR DE ALMEIDA SAMPAIO</w:t>
      </w:r>
    </w:p>
    <w:p w14:paraId="377BEF93" w14:textId="5686332F" w:rsidR="00AF3391" w:rsidRPr="00AF3391" w:rsidRDefault="00AF3391" w:rsidP="00AF3391">
      <w:pPr>
        <w:rPr>
          <w:rFonts w:ascii="Arial" w:hAnsi="Arial" w:cs="Arial"/>
        </w:rPr>
      </w:pPr>
      <w:r w:rsidRPr="00AF3391">
        <w:rPr>
          <w:rFonts w:ascii="Arial" w:hAnsi="Arial" w:cs="Arial"/>
        </w:rPr>
        <w:t>Chefe de Gabinete do Prefeito</w:t>
      </w:r>
    </w:p>
    <w:p w14:paraId="7C355BFF" w14:textId="0300A5C8" w:rsidR="00AF3391" w:rsidRDefault="00AF3391" w:rsidP="00AF3391">
      <w:pPr>
        <w:rPr>
          <w:rFonts w:ascii="Arial" w:hAnsi="Arial" w:cs="Arial"/>
        </w:rPr>
      </w:pPr>
      <w:r w:rsidRPr="00AF3391">
        <w:rPr>
          <w:rFonts w:ascii="Arial" w:hAnsi="Arial" w:cs="Arial"/>
        </w:rPr>
        <w:t xml:space="preserve">O seguinte documento </w:t>
      </w:r>
      <w:r w:rsidRPr="00AF3391">
        <w:rPr>
          <w:rFonts w:ascii="Arial" w:hAnsi="Arial" w:cs="Arial"/>
        </w:rPr>
        <w:t>público</w:t>
      </w:r>
      <w:r w:rsidRPr="00AF3391">
        <w:rPr>
          <w:rFonts w:ascii="Arial" w:hAnsi="Arial" w:cs="Arial"/>
        </w:rPr>
        <w:t xml:space="preserve"> integra este ato 113831203</w:t>
      </w:r>
      <w:r>
        <w:rPr>
          <w:rFonts w:ascii="Arial" w:hAnsi="Arial" w:cs="Arial"/>
        </w:rPr>
        <w:t>.</w:t>
      </w:r>
    </w:p>
    <w:p w14:paraId="132F7119" w14:textId="5A5D24F9" w:rsidR="00EE758D" w:rsidRPr="00EE758D" w:rsidRDefault="00EE758D" w:rsidP="00EE758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EE758D">
        <w:rPr>
          <w:rFonts w:ascii="Arial" w:hAnsi="Arial" w:cs="Arial"/>
          <w:b/>
          <w:bCs/>
        </w:rPr>
        <w:lastRenderedPageBreak/>
        <w:t>Documento: 113743617 | Portaria</w:t>
      </w:r>
    </w:p>
    <w:p w14:paraId="1E127944" w14:textId="77777777" w:rsidR="00EE758D" w:rsidRPr="00EE758D" w:rsidRDefault="00EE758D" w:rsidP="00EE758D">
      <w:pPr>
        <w:rPr>
          <w:rFonts w:ascii="Arial" w:hAnsi="Arial" w:cs="Arial"/>
        </w:rPr>
      </w:pPr>
      <w:r w:rsidRPr="00EE758D">
        <w:rPr>
          <w:rFonts w:ascii="Arial" w:hAnsi="Arial" w:cs="Arial"/>
        </w:rPr>
        <w:t>Portaria nº 1351 de 5 de novembro de 2024</w:t>
      </w:r>
    </w:p>
    <w:p w14:paraId="45C2ED7C" w14:textId="77777777" w:rsidR="00EE758D" w:rsidRPr="00EE758D" w:rsidRDefault="00EE758D" w:rsidP="00EE758D">
      <w:pPr>
        <w:rPr>
          <w:rFonts w:ascii="Arial" w:hAnsi="Arial" w:cs="Arial"/>
        </w:rPr>
      </w:pPr>
      <w:r w:rsidRPr="00EE758D">
        <w:rPr>
          <w:rFonts w:ascii="Arial" w:hAnsi="Arial" w:cs="Arial"/>
        </w:rPr>
        <w:t>Processo SEI 6022.2024/0008998-5</w:t>
      </w:r>
    </w:p>
    <w:p w14:paraId="621D8855" w14:textId="77777777" w:rsidR="00EE758D" w:rsidRPr="00EE758D" w:rsidRDefault="00EE758D" w:rsidP="00EE758D">
      <w:pPr>
        <w:rPr>
          <w:rFonts w:ascii="Arial" w:hAnsi="Arial" w:cs="Arial"/>
        </w:rPr>
      </w:pPr>
      <w:r w:rsidRPr="00EE758D">
        <w:rPr>
          <w:rFonts w:ascii="Arial" w:hAnsi="Arial" w:cs="Arial"/>
        </w:rPr>
        <w:t>RICARDO NUNES, Prefeito do Município de São Paulo, usando das atribuições que lhe são conferidas por lei,</w:t>
      </w:r>
    </w:p>
    <w:p w14:paraId="2204205D" w14:textId="77777777" w:rsidR="00EE758D" w:rsidRPr="00EE758D" w:rsidRDefault="00EE758D" w:rsidP="00EE758D">
      <w:pPr>
        <w:rPr>
          <w:rFonts w:ascii="Arial" w:hAnsi="Arial" w:cs="Arial"/>
        </w:rPr>
      </w:pPr>
      <w:r w:rsidRPr="00EE758D">
        <w:rPr>
          <w:rFonts w:ascii="Arial" w:hAnsi="Arial" w:cs="Arial"/>
        </w:rPr>
        <w:t>RESOLVE:</w:t>
      </w:r>
    </w:p>
    <w:p w14:paraId="0ACD1C41" w14:textId="3DB0A0D3" w:rsidR="00EE758D" w:rsidRPr="00EE758D" w:rsidRDefault="00EE758D" w:rsidP="00EE758D">
      <w:pPr>
        <w:rPr>
          <w:rFonts w:ascii="Arial" w:hAnsi="Arial" w:cs="Arial"/>
        </w:rPr>
      </w:pPr>
      <w:r w:rsidRPr="00EE758D">
        <w:rPr>
          <w:rFonts w:ascii="Arial" w:hAnsi="Arial" w:cs="Arial"/>
        </w:rPr>
        <w:t>Exonerar o senhor EDUARDO OLIVATTO, RF 587.298.7, a pedido e a partir de 05/11/2024, do cargo de Chefe de Gabinete, símbolo CHG, do Gabinete do Secretário, da</w:t>
      </w:r>
      <w:r>
        <w:rPr>
          <w:rFonts w:ascii="Arial" w:hAnsi="Arial" w:cs="Arial"/>
        </w:rPr>
        <w:t xml:space="preserve"> </w:t>
      </w:r>
      <w:r w:rsidRPr="00EE758D">
        <w:rPr>
          <w:rFonts w:ascii="Arial" w:hAnsi="Arial" w:cs="Arial"/>
        </w:rPr>
        <w:t>Secretaria Municipal de Infraestrutura Urbana e Obras, vaga 11771, constante do Decreto 62.009/22.</w:t>
      </w:r>
    </w:p>
    <w:p w14:paraId="79C1A03C" w14:textId="77777777" w:rsidR="00EE758D" w:rsidRPr="00EE758D" w:rsidRDefault="00EE758D" w:rsidP="00EE758D">
      <w:pPr>
        <w:rPr>
          <w:rFonts w:ascii="Arial" w:hAnsi="Arial" w:cs="Arial"/>
        </w:rPr>
      </w:pPr>
      <w:r w:rsidRPr="00EE758D">
        <w:rPr>
          <w:rFonts w:ascii="Arial" w:hAnsi="Arial" w:cs="Arial"/>
        </w:rPr>
        <w:t>PREFEITURA DO MUNICÍPIO DE SÃO PAULO, aos 5 de novembro de 2024, 471° da fundação de São Paulo.</w:t>
      </w:r>
    </w:p>
    <w:p w14:paraId="142D0799" w14:textId="77777777" w:rsidR="00EE758D" w:rsidRPr="00EE758D" w:rsidRDefault="00EE758D" w:rsidP="00EE758D">
      <w:pPr>
        <w:rPr>
          <w:rFonts w:ascii="Arial" w:hAnsi="Arial" w:cs="Arial"/>
        </w:rPr>
      </w:pPr>
      <w:r w:rsidRPr="00EE758D">
        <w:rPr>
          <w:rFonts w:ascii="Arial" w:hAnsi="Arial" w:cs="Arial"/>
        </w:rPr>
        <w:t>RICARDO NUNES</w:t>
      </w:r>
    </w:p>
    <w:p w14:paraId="1E893E58" w14:textId="77777777" w:rsidR="00EE758D" w:rsidRPr="00EE758D" w:rsidRDefault="00EE758D" w:rsidP="00EE758D">
      <w:pPr>
        <w:rPr>
          <w:rFonts w:ascii="Arial" w:hAnsi="Arial" w:cs="Arial"/>
        </w:rPr>
      </w:pPr>
      <w:r w:rsidRPr="00EE758D">
        <w:rPr>
          <w:rFonts w:ascii="Arial" w:hAnsi="Arial" w:cs="Arial"/>
        </w:rPr>
        <w:t>Prefeito</w:t>
      </w:r>
    </w:p>
    <w:p w14:paraId="2CD8F0C3" w14:textId="215E8811" w:rsidR="00EE758D" w:rsidRDefault="00EE758D" w:rsidP="00EE758D">
      <w:pPr>
        <w:rPr>
          <w:rFonts w:ascii="Arial" w:hAnsi="Arial" w:cs="Arial"/>
        </w:rPr>
      </w:pPr>
      <w:r w:rsidRPr="00EE758D">
        <w:rPr>
          <w:rFonts w:ascii="Arial" w:hAnsi="Arial" w:cs="Arial"/>
        </w:rPr>
        <w:t>O seguinte documento publico integra este ato 113733513</w:t>
      </w:r>
    </w:p>
    <w:p w14:paraId="01B895FC" w14:textId="297ACA2D" w:rsidR="0033237A" w:rsidRDefault="003323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39EB70" w14:textId="77777777" w:rsidR="0033237A" w:rsidRPr="0033237A" w:rsidRDefault="0033237A" w:rsidP="0033237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33237A">
        <w:rPr>
          <w:rFonts w:ascii="Arial" w:hAnsi="Arial" w:cs="Arial"/>
          <w:b/>
          <w:bCs/>
          <w:sz w:val="32"/>
          <w:szCs w:val="32"/>
          <w:u w:val="single"/>
        </w:rPr>
        <w:lastRenderedPageBreak/>
        <w:t>PORTARIA DO CHEFE DE GABINETE DO PREFEITO</w:t>
      </w:r>
    </w:p>
    <w:p w14:paraId="2D7D3F30" w14:textId="7C72191A" w:rsidR="00AF3391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cr/>
        <w:t>Documento: 113837231 | Portaria do Chefe de Gabinete do Prefeito</w:t>
      </w:r>
    </w:p>
    <w:p w14:paraId="199EB7BE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Portaria 198, de 06 de novembro de 2024</w:t>
      </w:r>
    </w:p>
    <w:p w14:paraId="78FBB775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Processo SEI 6010.2024/0004354-8</w:t>
      </w:r>
    </w:p>
    <w:p w14:paraId="572AAB29" w14:textId="41C5958F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VITOR DE ALMEIDA SAMPAIO, Chefe de Gabinete do Prefeito, usando das atribuições conferidas pela alínea “a” do inciso I do artigo 1º do Decreto 58.696, de 3 de</w:t>
      </w:r>
      <w:r w:rsidR="00D53C39">
        <w:rPr>
          <w:rFonts w:ascii="Arial" w:hAnsi="Arial" w:cs="Arial"/>
        </w:rPr>
        <w:t xml:space="preserve"> </w:t>
      </w:r>
      <w:r w:rsidRPr="0033237A">
        <w:rPr>
          <w:rFonts w:ascii="Arial" w:hAnsi="Arial" w:cs="Arial"/>
        </w:rPr>
        <w:t>abril de 2019,</w:t>
      </w:r>
    </w:p>
    <w:p w14:paraId="1AF51C3D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RESOLVE:</w:t>
      </w:r>
    </w:p>
    <w:p w14:paraId="35006BAC" w14:textId="64C5290E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Designar o senhor HUGO KOGA, RF 755.534.2, para responder pelo cargo de Secretário Municipal, Ref. SM, da Secretaria Municipal de Mobilidade e Trânsito, vaga</w:t>
      </w:r>
      <w:r w:rsidR="00D53C39">
        <w:rPr>
          <w:rFonts w:ascii="Arial" w:hAnsi="Arial" w:cs="Arial"/>
        </w:rPr>
        <w:t xml:space="preserve"> </w:t>
      </w:r>
      <w:r w:rsidRPr="0033237A">
        <w:rPr>
          <w:rFonts w:ascii="Arial" w:hAnsi="Arial" w:cs="Arial"/>
        </w:rPr>
        <w:t>11275.</w:t>
      </w:r>
    </w:p>
    <w:p w14:paraId="6C2F6C37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VITOR DE ALMEIDA SAMPAIO</w:t>
      </w:r>
    </w:p>
    <w:p w14:paraId="725765CD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Chefe de Gabinete do Prefeito</w:t>
      </w:r>
    </w:p>
    <w:p w14:paraId="518D99C1" w14:textId="4154AF2D" w:rsid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o seguinte documento público integra este ato 113835802</w:t>
      </w:r>
    </w:p>
    <w:p w14:paraId="68D133BA" w14:textId="77777777" w:rsidR="0033237A" w:rsidRDefault="003323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33488B" w14:textId="77777777" w:rsidR="0033237A" w:rsidRPr="0033237A" w:rsidRDefault="0033237A" w:rsidP="0033237A">
      <w:pPr>
        <w:rPr>
          <w:rFonts w:ascii="Arial" w:hAnsi="Arial" w:cs="Arial"/>
          <w:b/>
          <w:bCs/>
        </w:rPr>
      </w:pPr>
      <w:r w:rsidRPr="0033237A">
        <w:rPr>
          <w:rFonts w:ascii="Arial" w:hAnsi="Arial" w:cs="Arial"/>
          <w:b/>
          <w:bCs/>
        </w:rPr>
        <w:lastRenderedPageBreak/>
        <w:t>Documento: 113837141 | Portaria do Chefe de Gabinete do Prefeito</w:t>
      </w:r>
    </w:p>
    <w:p w14:paraId="2172C93A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Portaria 196, de 06 de novembro de 2024</w:t>
      </w:r>
    </w:p>
    <w:p w14:paraId="4B9E698C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Processo SEI 6024.2024/0017007-4</w:t>
      </w:r>
    </w:p>
    <w:p w14:paraId="1743F189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VITOR DE ALMEIDA SAMPAIO, Chefe de Gabinete do Prefeito, usando das atribuições conferidas pela alínea “b”, do inciso I, do artigo 1º, do Decreto nº 58.696, de 3 de</w:t>
      </w:r>
    </w:p>
    <w:p w14:paraId="2495C7CC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abril de 2019,</w:t>
      </w:r>
    </w:p>
    <w:p w14:paraId="211EAB56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RESOLVE:</w:t>
      </w:r>
    </w:p>
    <w:p w14:paraId="7DAE7B9C" w14:textId="549D3E82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Formalizar a designação da senhora LUCIANA MARINHO CARVALHO, RF 857.983.1, por ter, no período de 04 a 05 de novembro de 2024, substituído a senhora MARCELINA CONCEIÇÃO DOS SANTOS, RF 656.731.2, no cargo de Secretário Municipal, Ref. SM, da Secretaria Municipal de Assistência e Desenvolvimento Social,</w:t>
      </w:r>
      <w:r w:rsidR="00D53C39">
        <w:rPr>
          <w:rFonts w:ascii="Arial" w:hAnsi="Arial" w:cs="Arial"/>
        </w:rPr>
        <w:t xml:space="preserve"> </w:t>
      </w:r>
      <w:r w:rsidRPr="0033237A">
        <w:rPr>
          <w:rFonts w:ascii="Arial" w:hAnsi="Arial" w:cs="Arial"/>
        </w:rPr>
        <w:t>à vista de seu impedimento legal, por férias.</w:t>
      </w:r>
    </w:p>
    <w:p w14:paraId="29C916EB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VITOR DE ALMEIDA SAMPAIO</w:t>
      </w:r>
    </w:p>
    <w:p w14:paraId="228109F8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Chefe de Gabinete do Prefeito</w:t>
      </w:r>
    </w:p>
    <w:p w14:paraId="2A09497B" w14:textId="7A95901A" w:rsid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o seguinte documento público integra este ato 113728122</w:t>
      </w:r>
    </w:p>
    <w:p w14:paraId="56C6264A" w14:textId="77777777" w:rsidR="0033237A" w:rsidRDefault="003323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BB3069" w14:textId="77777777" w:rsidR="0033237A" w:rsidRPr="0033237A" w:rsidRDefault="0033237A" w:rsidP="0033237A">
      <w:pPr>
        <w:rPr>
          <w:rFonts w:ascii="Arial" w:hAnsi="Arial" w:cs="Arial"/>
          <w:b/>
          <w:bCs/>
        </w:rPr>
      </w:pPr>
      <w:r w:rsidRPr="0033237A">
        <w:rPr>
          <w:rFonts w:ascii="Arial" w:hAnsi="Arial" w:cs="Arial"/>
          <w:b/>
          <w:bCs/>
        </w:rPr>
        <w:lastRenderedPageBreak/>
        <w:t>Documento: 113837183 | Portaria do Chefe de Gabinete do Prefeito</w:t>
      </w:r>
    </w:p>
    <w:p w14:paraId="0C3D0BE8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Portaria 197, de 06 de novembro de 2024</w:t>
      </w:r>
    </w:p>
    <w:p w14:paraId="1CFE7C01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Processo SEI 6010.2024/0004354-8</w:t>
      </w:r>
    </w:p>
    <w:p w14:paraId="034BF98B" w14:textId="02B4EDB4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VITOR DE ALMEIDA SAMPAIO, Chefe de Gabinete do Prefeito, usando das atribuições conferidas pela alínea “a” do inciso I do artigo 1º do Decreto 58.696, de 3 de</w:t>
      </w:r>
      <w:r w:rsidR="00D53C39">
        <w:rPr>
          <w:rFonts w:ascii="Arial" w:hAnsi="Arial" w:cs="Arial"/>
        </w:rPr>
        <w:t xml:space="preserve"> </w:t>
      </w:r>
      <w:r w:rsidRPr="0033237A">
        <w:rPr>
          <w:rFonts w:ascii="Arial" w:hAnsi="Arial" w:cs="Arial"/>
        </w:rPr>
        <w:t>abril de 2019,</w:t>
      </w:r>
    </w:p>
    <w:p w14:paraId="14B10B96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RESOLVE:</w:t>
      </w:r>
    </w:p>
    <w:p w14:paraId="671634E9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Cessar a designação da senhora ELAINE CRISTINA ALVES DA SILVA, RF 919.857.1, para exercer o cargo de Secretária Executiva, Ref. SM, da Secretaria Executiva de Relações Institucionais, da Casa Civil, do Gabinete do Prefeito, vaga 17446.</w:t>
      </w:r>
    </w:p>
    <w:p w14:paraId="59F8C10F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VITOR DE ALMEIDA SAMPAIO</w:t>
      </w:r>
    </w:p>
    <w:p w14:paraId="3713444D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Chefe de Gabinete do Prefeito</w:t>
      </w:r>
    </w:p>
    <w:p w14:paraId="0138C977" w14:textId="0798B91E" w:rsid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o seguinte documento público integra este ato 113835720</w:t>
      </w:r>
    </w:p>
    <w:p w14:paraId="09026F05" w14:textId="77777777" w:rsidR="0033237A" w:rsidRDefault="003323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B3B0F7" w14:textId="12A5B0F0" w:rsidR="0033237A" w:rsidRDefault="0033237A" w:rsidP="0033237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3237A">
        <w:rPr>
          <w:rFonts w:ascii="Arial" w:hAnsi="Arial" w:cs="Arial"/>
          <w:b/>
          <w:bCs/>
          <w:sz w:val="32"/>
          <w:szCs w:val="32"/>
          <w:u w:val="single"/>
        </w:rPr>
        <w:lastRenderedPageBreak/>
        <w:t>TÍTULOS DE NOMEAÇÃO</w:t>
      </w:r>
    </w:p>
    <w:p w14:paraId="001813AE" w14:textId="77777777" w:rsidR="0033237A" w:rsidRPr="0033237A" w:rsidRDefault="0033237A" w:rsidP="0033237A">
      <w:pPr>
        <w:rPr>
          <w:rFonts w:ascii="Arial" w:hAnsi="Arial" w:cs="Arial"/>
          <w:b/>
          <w:bCs/>
        </w:rPr>
      </w:pPr>
      <w:r w:rsidRPr="0033237A">
        <w:rPr>
          <w:rFonts w:ascii="Arial" w:hAnsi="Arial" w:cs="Arial"/>
          <w:b/>
          <w:bCs/>
        </w:rPr>
        <w:t>Documento: 113836743 | Título de Nomeação</w:t>
      </w:r>
    </w:p>
    <w:p w14:paraId="36B798B5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Título de Nomeação 724, de 06 de novembro de 2024</w:t>
      </w:r>
    </w:p>
    <w:p w14:paraId="3C6A2ED3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Processo SEI 6010.2024/0004354-8</w:t>
      </w:r>
    </w:p>
    <w:p w14:paraId="50931850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RICARDO NUNES, Prefeito do Município de São Paulo, usando das atribuições que lhe são conferidas por lei,</w:t>
      </w:r>
    </w:p>
    <w:p w14:paraId="36188FBA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 xml:space="preserve">R E S O L V </w:t>
      </w:r>
      <w:proofErr w:type="gramStart"/>
      <w:r w:rsidRPr="0033237A">
        <w:rPr>
          <w:rFonts w:ascii="Arial" w:hAnsi="Arial" w:cs="Arial"/>
        </w:rPr>
        <w:t>E :</w:t>
      </w:r>
      <w:proofErr w:type="gramEnd"/>
    </w:p>
    <w:p w14:paraId="6D292B58" w14:textId="145865D0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Nomear o senhor ENRICO VAN BLARCUM DE GRAAFF MISASI, RF 918.351.5, para exercer o cargo de Secretário Executivo, Ref. SM, da Secretaria Executiva de Relações Institucionais, da Casa Civil, do Gabinete do Prefeito, vaga 17446.</w:t>
      </w:r>
      <w:r>
        <w:rPr>
          <w:rFonts w:ascii="Arial" w:hAnsi="Arial" w:cs="Arial"/>
        </w:rPr>
        <w:t xml:space="preserve"> </w:t>
      </w:r>
      <w:r w:rsidRPr="0033237A">
        <w:rPr>
          <w:rFonts w:ascii="Arial" w:hAnsi="Arial" w:cs="Arial"/>
        </w:rPr>
        <w:t>PREFEITURA DO MUNICÍPIO DE SÃO PAULO, aos 06 de novembro de 2024, 471°da fundação de São Paulo.</w:t>
      </w:r>
      <w:r>
        <w:rPr>
          <w:rFonts w:ascii="Arial" w:hAnsi="Arial" w:cs="Arial"/>
        </w:rPr>
        <w:t xml:space="preserve"> </w:t>
      </w:r>
      <w:r w:rsidRPr="0033237A">
        <w:rPr>
          <w:rFonts w:ascii="Arial" w:hAnsi="Arial" w:cs="Arial"/>
        </w:rPr>
        <w:t>RICARDO NUNES</w:t>
      </w:r>
      <w:r>
        <w:rPr>
          <w:rFonts w:ascii="Arial" w:hAnsi="Arial" w:cs="Arial"/>
        </w:rPr>
        <w:t xml:space="preserve"> </w:t>
      </w:r>
      <w:r w:rsidRPr="0033237A">
        <w:rPr>
          <w:rFonts w:ascii="Arial" w:hAnsi="Arial" w:cs="Arial"/>
        </w:rPr>
        <w:t>Prefeito</w:t>
      </w:r>
    </w:p>
    <w:p w14:paraId="7BB2A1F4" w14:textId="1E46998E" w:rsidR="0033237A" w:rsidRDefault="0033237A">
      <w:pPr>
        <w:rPr>
          <w:rFonts w:ascii="Arial" w:hAnsi="Arial" w:cs="Arial"/>
          <w:sz w:val="26"/>
          <w:szCs w:val="26"/>
        </w:rPr>
      </w:pPr>
      <w:r w:rsidRPr="0033237A">
        <w:rPr>
          <w:rFonts w:ascii="Arial" w:hAnsi="Arial" w:cs="Arial"/>
        </w:rPr>
        <w:t>o seguinte documento público integra este ato 113835775</w:t>
      </w:r>
      <w:r w:rsidRPr="0033237A">
        <w:rPr>
          <w:rFonts w:ascii="Arial" w:hAnsi="Arial" w:cs="Arial"/>
        </w:rPr>
        <w:cr/>
      </w:r>
      <w:r>
        <w:rPr>
          <w:rFonts w:ascii="Arial" w:hAnsi="Arial" w:cs="Arial"/>
          <w:sz w:val="26"/>
          <w:szCs w:val="26"/>
        </w:rPr>
        <w:br w:type="page"/>
      </w:r>
    </w:p>
    <w:p w14:paraId="157DB0E2" w14:textId="675ABBF5" w:rsidR="0033237A" w:rsidRDefault="0033237A" w:rsidP="0033237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33237A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ASSESSORIA TÉCNICA</w:t>
      </w:r>
    </w:p>
    <w:p w14:paraId="6ED0ACF7" w14:textId="77777777" w:rsidR="0033237A" w:rsidRPr="0033237A" w:rsidRDefault="0033237A" w:rsidP="0033237A">
      <w:pPr>
        <w:rPr>
          <w:rFonts w:ascii="Arial" w:hAnsi="Arial" w:cs="Arial"/>
          <w:b/>
          <w:bCs/>
        </w:rPr>
      </w:pPr>
      <w:r w:rsidRPr="0033237A">
        <w:rPr>
          <w:rFonts w:ascii="Arial" w:hAnsi="Arial" w:cs="Arial"/>
          <w:b/>
          <w:bCs/>
        </w:rPr>
        <w:t>Documento: 113500516 | Despacho</w:t>
      </w:r>
    </w:p>
    <w:p w14:paraId="56886269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Processo SEI 6027.2024/0028360-6</w:t>
      </w:r>
    </w:p>
    <w:p w14:paraId="49343886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Interessado: SECRETARIA MUNICIPAL DO VERDE E DO MEIO AMBIENTE - RODRIGO PIMENTEL PINTO RAVENA - RF 763.405.6</w:t>
      </w:r>
    </w:p>
    <w:p w14:paraId="73695979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Assunto: Férias</w:t>
      </w:r>
    </w:p>
    <w:p w14:paraId="2B9A6D45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DESPACHO:</w:t>
      </w:r>
    </w:p>
    <w:p w14:paraId="7460A75E" w14:textId="33FC2314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I- Autorizo o usufruto de 30 (trinta) dias de férias, a partir de 18/11/2024, referente ao exercício de 2023, ao senhor RODRIGO PIMENTEL PINTO RAVENA, RF</w:t>
      </w:r>
      <w:r w:rsidR="0047678D">
        <w:rPr>
          <w:rFonts w:ascii="Arial" w:hAnsi="Arial" w:cs="Arial"/>
        </w:rPr>
        <w:t xml:space="preserve"> </w:t>
      </w:r>
      <w:r w:rsidRPr="0033237A">
        <w:rPr>
          <w:rFonts w:ascii="Arial" w:hAnsi="Arial" w:cs="Arial"/>
        </w:rPr>
        <w:t xml:space="preserve">763.405.6, Secretário Municipal, da Secretaria Municipal do Verde e do Meio Ambiente, conforme documentos encartados sob </w:t>
      </w:r>
      <w:proofErr w:type="spellStart"/>
      <w:r w:rsidRPr="0033237A">
        <w:rPr>
          <w:rFonts w:ascii="Arial" w:hAnsi="Arial" w:cs="Arial"/>
        </w:rPr>
        <w:t>nºs</w:t>
      </w:r>
      <w:proofErr w:type="spellEnd"/>
      <w:r w:rsidRPr="0033237A">
        <w:rPr>
          <w:rFonts w:ascii="Arial" w:hAnsi="Arial" w:cs="Arial"/>
        </w:rPr>
        <w:t xml:space="preserve"> 113391146 e 113389293.</w:t>
      </w:r>
    </w:p>
    <w:p w14:paraId="3B01A687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II- Publique-se, restituindo-se, a seguir, à SVMA/DRH, para adoção das providências cabíveis.</w:t>
      </w:r>
    </w:p>
    <w:p w14:paraId="495E59BE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RICARDO NUNES</w:t>
      </w:r>
    </w:p>
    <w:p w14:paraId="43A5998D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Prefeito</w:t>
      </w:r>
    </w:p>
    <w:p w14:paraId="430093A9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Documento: 113667791 | Despacho deferido</w:t>
      </w:r>
    </w:p>
    <w:p w14:paraId="082D8148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Processo SEI 6024.2024/0017007-4</w:t>
      </w:r>
    </w:p>
    <w:p w14:paraId="54C55430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Interessado: MARCELINA CONCEIÇÃO DOS SANTOS, RF 656.731.2</w:t>
      </w:r>
    </w:p>
    <w:p w14:paraId="313B95A6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Assunto: Férias</w:t>
      </w:r>
    </w:p>
    <w:p w14:paraId="55E8BD79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DESPACHO</w:t>
      </w:r>
    </w:p>
    <w:p w14:paraId="58222139" w14:textId="71AAFA66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I - Autorizo o usufruto de 2 (dois) dias de férias, no período de 04 e 05 de novembro de 2024, a Senhora MARCELINA CONCEIÇÃO DOS SANTOS, RF 656.731.2,</w:t>
      </w:r>
      <w:r w:rsidR="0047678D">
        <w:rPr>
          <w:rFonts w:ascii="Arial" w:hAnsi="Arial" w:cs="Arial"/>
        </w:rPr>
        <w:t xml:space="preserve"> </w:t>
      </w:r>
      <w:r w:rsidRPr="0033237A">
        <w:rPr>
          <w:rFonts w:ascii="Arial" w:hAnsi="Arial" w:cs="Arial"/>
        </w:rPr>
        <w:t>Secretário Municipal, referência SM, da Secretaria Municipal de Assistência de Desenvolvimento Social, conforme documento encartado sob nº 113600826.</w:t>
      </w:r>
    </w:p>
    <w:p w14:paraId="30615B07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II- Publique-se, restituindo-se, a seguir, à SMADS/GAB, para adoção das providências cabíveis.</w:t>
      </w:r>
    </w:p>
    <w:p w14:paraId="21EDF4C9" w14:textId="77777777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RICARDO NUNES</w:t>
      </w:r>
    </w:p>
    <w:p w14:paraId="11AAEDF5" w14:textId="40D4834F" w:rsidR="0033237A" w:rsidRPr="0033237A" w:rsidRDefault="0033237A" w:rsidP="0033237A">
      <w:pPr>
        <w:rPr>
          <w:rFonts w:ascii="Arial" w:hAnsi="Arial" w:cs="Arial"/>
        </w:rPr>
      </w:pPr>
      <w:r w:rsidRPr="0033237A">
        <w:rPr>
          <w:rFonts w:ascii="Arial" w:hAnsi="Arial" w:cs="Arial"/>
        </w:rPr>
        <w:t>Prefeito</w:t>
      </w:r>
      <w:r w:rsidRPr="0033237A">
        <w:rPr>
          <w:rFonts w:ascii="Arial" w:hAnsi="Arial" w:cs="Arial"/>
        </w:rPr>
        <w:cr/>
      </w:r>
    </w:p>
    <w:p w14:paraId="324E5ADD" w14:textId="77777777" w:rsidR="00AF3391" w:rsidRPr="0033237A" w:rsidRDefault="00AF3391" w:rsidP="00AF3391">
      <w:pPr>
        <w:rPr>
          <w:rFonts w:ascii="Arial" w:hAnsi="Arial" w:cs="Arial"/>
        </w:rPr>
      </w:pPr>
    </w:p>
    <w:p w14:paraId="4457F27B" w14:textId="772A772D" w:rsidR="00AF3391" w:rsidRPr="0033237A" w:rsidRDefault="00AF3391" w:rsidP="00D53C39">
      <w:pPr>
        <w:rPr>
          <w:rFonts w:ascii="Arial" w:hAnsi="Arial" w:cs="Arial"/>
        </w:rPr>
      </w:pPr>
    </w:p>
    <w:sectPr w:rsidR="00AF3391" w:rsidRPr="003323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91"/>
    <w:rsid w:val="0033237A"/>
    <w:rsid w:val="0047678D"/>
    <w:rsid w:val="00AF3391"/>
    <w:rsid w:val="00D53C39"/>
    <w:rsid w:val="00D62A6C"/>
    <w:rsid w:val="00E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58C3"/>
  <w15:chartTrackingRefBased/>
  <w15:docId w15:val="{F37F485B-6126-42A8-A798-1D7E7361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3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3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3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3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3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3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39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3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3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3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3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3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3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3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33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33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33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39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33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913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2024-11-07T13:29:00Z</dcterms:created>
  <dcterms:modified xsi:type="dcterms:W3CDTF">2024-11-07T13:29:00Z</dcterms:modified>
</cp:coreProperties>
</file>