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C8D1" w14:textId="77777777" w:rsidR="009B430D" w:rsidRPr="009B430D" w:rsidRDefault="009B430D" w:rsidP="009B430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B430D">
        <w:rPr>
          <w:rFonts w:ascii="Arial" w:hAnsi="Arial" w:cs="Arial"/>
          <w:b/>
          <w:bCs/>
          <w:sz w:val="32"/>
          <w:szCs w:val="32"/>
          <w:u w:val="single"/>
        </w:rPr>
        <w:t>22.08.2024</w:t>
      </w:r>
    </w:p>
    <w:p w14:paraId="6F986140" w14:textId="524AD69C" w:rsidR="009B430D" w:rsidRPr="009B430D" w:rsidRDefault="009B430D" w:rsidP="009B430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B430D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DBD16D4" w14:textId="05485BC4" w:rsidR="009B430D" w:rsidRDefault="009B430D" w:rsidP="009B430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B430D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</w:t>
      </w:r>
    </w:p>
    <w:p w14:paraId="0EFB14F1" w14:textId="77777777" w:rsidR="00B602E9" w:rsidRDefault="00B602E9" w:rsidP="009B430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7EC323D" w14:textId="77777777" w:rsidR="009B430D" w:rsidRPr="009B430D" w:rsidRDefault="009B430D" w:rsidP="00B602E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B430D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0B500BE8" w14:textId="77777777" w:rsidR="009B430D" w:rsidRPr="00B602E9" w:rsidRDefault="009B430D" w:rsidP="009B430D">
      <w:pPr>
        <w:rPr>
          <w:rFonts w:ascii="Arial" w:hAnsi="Arial" w:cs="Arial"/>
          <w:b/>
          <w:bCs/>
        </w:rPr>
      </w:pPr>
      <w:r w:rsidRPr="00B602E9">
        <w:rPr>
          <w:rFonts w:ascii="Arial" w:hAnsi="Arial" w:cs="Arial"/>
          <w:b/>
          <w:bCs/>
        </w:rPr>
        <w:t xml:space="preserve">Documento: 109006781 | Despacho </w:t>
      </w:r>
      <w:proofErr w:type="spellStart"/>
      <w:r w:rsidRPr="00B602E9">
        <w:rPr>
          <w:rFonts w:ascii="Arial" w:hAnsi="Arial" w:cs="Arial"/>
          <w:b/>
          <w:bCs/>
        </w:rPr>
        <w:t>Autorizatório</w:t>
      </w:r>
      <w:proofErr w:type="spellEnd"/>
    </w:p>
    <w:p w14:paraId="2CD7F05E" w14:textId="09E1A54E" w:rsidR="009B430D" w:rsidRPr="009B430D" w:rsidRDefault="009B430D" w:rsidP="009B430D">
      <w:pPr>
        <w:rPr>
          <w:rFonts w:ascii="Arial" w:hAnsi="Arial" w:cs="Arial"/>
        </w:rPr>
      </w:pPr>
      <w:r w:rsidRPr="009B430D">
        <w:rPr>
          <w:rFonts w:ascii="Arial" w:hAnsi="Arial" w:cs="Arial"/>
        </w:rPr>
        <w:t>I - Em face das informações contidas nos autos e com base no Decreto Municipal n.º 48.743/2007, AUTORIZO o afastamento da servidora Lia Palm, RF.: 835.893.1,</w:t>
      </w:r>
      <w:r w:rsidR="007001AA">
        <w:rPr>
          <w:rFonts w:ascii="Arial" w:hAnsi="Arial" w:cs="Arial"/>
        </w:rPr>
        <w:t xml:space="preserve"> </w:t>
      </w:r>
      <w:r w:rsidRPr="009B430D">
        <w:rPr>
          <w:rFonts w:ascii="Arial" w:hAnsi="Arial" w:cs="Arial"/>
        </w:rPr>
        <w:t>ocupante do cargo de Coordenador II, da Coordenadoria de Agricultura, da Secretaria Municipal de Desenvolvimento Econômico e Trabalho, com a finalidade de participar</w:t>
      </w:r>
      <w:r>
        <w:rPr>
          <w:rFonts w:ascii="Arial" w:hAnsi="Arial" w:cs="Arial"/>
        </w:rPr>
        <w:t xml:space="preserve"> </w:t>
      </w:r>
      <w:r w:rsidRPr="009B430D">
        <w:rPr>
          <w:rFonts w:ascii="Arial" w:hAnsi="Arial" w:cs="Arial"/>
        </w:rPr>
        <w:t xml:space="preserve">do evento “Cochran </w:t>
      </w:r>
      <w:proofErr w:type="spellStart"/>
      <w:r w:rsidRPr="009B430D">
        <w:rPr>
          <w:rFonts w:ascii="Arial" w:hAnsi="Arial" w:cs="Arial"/>
        </w:rPr>
        <w:t>Fellowship</w:t>
      </w:r>
      <w:proofErr w:type="spellEnd"/>
      <w:r w:rsidRPr="009B430D">
        <w:rPr>
          <w:rFonts w:ascii="Arial" w:hAnsi="Arial" w:cs="Arial"/>
        </w:rPr>
        <w:t xml:space="preserve"> </w:t>
      </w:r>
      <w:proofErr w:type="spellStart"/>
      <w:r w:rsidRPr="009B430D">
        <w:rPr>
          <w:rFonts w:ascii="Arial" w:hAnsi="Arial" w:cs="Arial"/>
        </w:rPr>
        <w:t>Program</w:t>
      </w:r>
      <w:proofErr w:type="spellEnd"/>
      <w:r w:rsidRPr="009B430D">
        <w:rPr>
          <w:rFonts w:ascii="Arial" w:hAnsi="Arial" w:cs="Arial"/>
        </w:rPr>
        <w:t xml:space="preserve"> 2024 - (Programa Bolsas Cochran)”, a ser realizado nas cidades de </w:t>
      </w:r>
      <w:proofErr w:type="spellStart"/>
      <w:r w:rsidRPr="009B430D">
        <w:rPr>
          <w:rFonts w:ascii="Arial" w:hAnsi="Arial" w:cs="Arial"/>
        </w:rPr>
        <w:t>Tuskegee</w:t>
      </w:r>
      <w:proofErr w:type="spellEnd"/>
      <w:r w:rsidRPr="009B430D">
        <w:rPr>
          <w:rFonts w:ascii="Arial" w:hAnsi="Arial" w:cs="Arial"/>
        </w:rPr>
        <w:t>, Alabama e Atlanta - Estado: Geórgia - EUA, nos dias</w:t>
      </w:r>
      <w:r>
        <w:rPr>
          <w:rFonts w:ascii="Arial" w:hAnsi="Arial" w:cs="Arial"/>
        </w:rPr>
        <w:t xml:space="preserve"> </w:t>
      </w:r>
      <w:r w:rsidRPr="009B430D">
        <w:rPr>
          <w:rFonts w:ascii="Arial" w:hAnsi="Arial" w:cs="Arial"/>
        </w:rPr>
        <w:t>07 a 21 de setembro de 2024, sem prejuízo de vencimentos e demais vantagens do cargo que ocupa e sem ônus para a Municipalidade de acordo com os documentos SEI n.º</w:t>
      </w:r>
      <w:r>
        <w:rPr>
          <w:rFonts w:ascii="Arial" w:hAnsi="Arial" w:cs="Arial"/>
        </w:rPr>
        <w:t xml:space="preserve"> </w:t>
      </w:r>
      <w:r w:rsidRPr="009B430D">
        <w:rPr>
          <w:rFonts w:ascii="Arial" w:hAnsi="Arial" w:cs="Arial"/>
        </w:rPr>
        <w:t>105618195, 107480847, 107481038, 107481170, 105617859 e 105617922.</w:t>
      </w:r>
      <w:r>
        <w:rPr>
          <w:rFonts w:ascii="Arial" w:hAnsi="Arial" w:cs="Arial"/>
        </w:rPr>
        <w:t xml:space="preserve"> </w:t>
      </w:r>
      <w:r w:rsidRPr="009B430D">
        <w:rPr>
          <w:rFonts w:ascii="Arial" w:hAnsi="Arial" w:cs="Arial"/>
        </w:rPr>
        <w:t>II - Observo que a servidora deverá apresentar, no prazo de 30 (trinta) dias, contados da reassunção ao serviço, comprovante de participação no evento, subscrito pelos</w:t>
      </w:r>
      <w:r>
        <w:rPr>
          <w:rFonts w:ascii="Arial" w:hAnsi="Arial" w:cs="Arial"/>
        </w:rPr>
        <w:t xml:space="preserve"> </w:t>
      </w:r>
      <w:r w:rsidRPr="009B430D">
        <w:rPr>
          <w:rFonts w:ascii="Arial" w:hAnsi="Arial" w:cs="Arial"/>
        </w:rPr>
        <w:t>organizadores, e o respectivo relatório das atividades desenvolvidas no período acima, conforme determinado pelo art. 5º do Decreto Municipal nº 48.743/2007.</w:t>
      </w:r>
      <w:r>
        <w:rPr>
          <w:rFonts w:ascii="Arial" w:hAnsi="Arial" w:cs="Arial"/>
        </w:rPr>
        <w:t xml:space="preserve"> </w:t>
      </w:r>
      <w:r w:rsidRPr="009B430D">
        <w:rPr>
          <w:rFonts w:ascii="Arial" w:hAnsi="Arial" w:cs="Arial"/>
        </w:rPr>
        <w:t>III - Restituam-se os autos ao Departamento de Gestão de Pessoas desta Pasta para publicação e adoção das providências preconizadas no parágrafo único do art. 6º do Decreto Municipal nº 48.743/2007.</w:t>
      </w:r>
    </w:p>
    <w:p w14:paraId="317FE957" w14:textId="601A2C86" w:rsidR="00B602E9" w:rsidRDefault="00B602E9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49A1336A" w14:textId="77777777" w:rsidR="00B602E9" w:rsidRDefault="00B602E9" w:rsidP="00B602E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602E9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  <w:r w:rsidRPr="00B602E9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04A3D84" w14:textId="6289557B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  <w:b/>
          <w:bCs/>
        </w:rPr>
        <w:t>Documento: 109068168 | Extrato de Contratação (NP)</w:t>
      </w:r>
    </w:p>
    <w:p w14:paraId="7B26CFF5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PRINCIPAL</w:t>
      </w:r>
    </w:p>
    <w:p w14:paraId="1B04F67F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Modalidade</w:t>
      </w:r>
    </w:p>
    <w:p w14:paraId="28712FCB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Termo de Fomento</w:t>
      </w:r>
    </w:p>
    <w:p w14:paraId="1943476E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Órgão</w:t>
      </w:r>
    </w:p>
    <w:p w14:paraId="451801C8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Secretaria Municipal de Desenvolvimento Econômico e Trabalho - SMDET</w:t>
      </w:r>
    </w:p>
    <w:p w14:paraId="45091FAF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Número de processo interno do órgão/unidade</w:t>
      </w:r>
    </w:p>
    <w:p w14:paraId="0A11681A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6010.2024/0001959-4</w:t>
      </w:r>
    </w:p>
    <w:p w14:paraId="58D353A8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Número do Contrato</w:t>
      </w:r>
    </w:p>
    <w:p w14:paraId="3E3D464C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013/2024/SMDET</w:t>
      </w:r>
    </w:p>
    <w:p w14:paraId="4FBEAB86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Objeto do Contrato</w:t>
      </w:r>
    </w:p>
    <w:p w14:paraId="4F307B0F" w14:textId="164EAEA8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Capacitação de 40 (quarenta) mulheres propondo atividades que agregam conhecimento e estimulam a convivência familiar, desenvolvendo competências e oportunidades</w:t>
      </w:r>
      <w:r>
        <w:rPr>
          <w:rFonts w:ascii="Arial" w:hAnsi="Arial" w:cs="Arial"/>
        </w:rPr>
        <w:t xml:space="preserve"> </w:t>
      </w:r>
      <w:r w:rsidRPr="00B602E9">
        <w:rPr>
          <w:rFonts w:ascii="Arial" w:hAnsi="Arial" w:cs="Arial"/>
        </w:rPr>
        <w:t>para adolescentes e jovens, construindo uma rede de fortalecimento e apoio ao projeto de vida das mulheres ingressadas. Projeto "Empreenda Mulher".</w:t>
      </w:r>
    </w:p>
    <w:p w14:paraId="11EDBD0D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Nome do Contratante</w:t>
      </w:r>
    </w:p>
    <w:p w14:paraId="687A63F4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PMSP/Secretaria Municipal de Desenvolvimento Econômico e Trabalho - SMDET</w:t>
      </w:r>
    </w:p>
    <w:p w14:paraId="3A596560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Nome do Contratado (entidade parceira)</w:t>
      </w:r>
    </w:p>
    <w:p w14:paraId="2B0C67C4" w14:textId="034B2BCF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 xml:space="preserve">Associação Comunitária Nova Esperança dos Moradores do Jardim </w:t>
      </w:r>
      <w:proofErr w:type="spellStart"/>
      <w:r w:rsidRPr="00B602E9">
        <w:rPr>
          <w:rFonts w:ascii="Arial" w:hAnsi="Arial" w:cs="Arial"/>
        </w:rPr>
        <w:t>Guanhembú</w:t>
      </w:r>
      <w:proofErr w:type="spellEnd"/>
      <w:r>
        <w:rPr>
          <w:rFonts w:ascii="Arial" w:hAnsi="Arial" w:cs="Arial"/>
        </w:rPr>
        <w:t xml:space="preserve"> </w:t>
      </w:r>
      <w:r w:rsidRPr="00B602E9">
        <w:rPr>
          <w:rFonts w:ascii="Arial" w:hAnsi="Arial" w:cs="Arial"/>
        </w:rPr>
        <w:t>CNPJ do Contratado (entidade parceira)</w:t>
      </w:r>
    </w:p>
    <w:p w14:paraId="15F5858D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05.066.299/0001-09</w:t>
      </w:r>
    </w:p>
    <w:p w14:paraId="0711204F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Dotação orçamentária</w:t>
      </w:r>
    </w:p>
    <w:p w14:paraId="37111F03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30.10.11.333.3019.4.432.3.3.50.39.00.00.1.501.7041.1</w:t>
      </w:r>
    </w:p>
    <w:p w14:paraId="26DF854A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Nota de Empenho</w:t>
      </w:r>
    </w:p>
    <w:p w14:paraId="6809417F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101450/2024</w:t>
      </w:r>
    </w:p>
    <w:p w14:paraId="46228844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Natureza da Despesa</w:t>
      </w:r>
    </w:p>
    <w:p w14:paraId="35D27E75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lastRenderedPageBreak/>
        <w:t>Fomento</w:t>
      </w:r>
    </w:p>
    <w:p w14:paraId="674A1B9A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PRAZO DE VIGÊNCIA DA PARCERIA</w:t>
      </w:r>
    </w:p>
    <w:p w14:paraId="2111DFA1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Data de Início</w:t>
      </w:r>
    </w:p>
    <w:p w14:paraId="45BCE08E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20/08/2024</w:t>
      </w:r>
    </w:p>
    <w:p w14:paraId="79FF82D8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Data de Fim</w:t>
      </w:r>
    </w:p>
    <w:p w14:paraId="5A4BA1D0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20/02/2025</w:t>
      </w:r>
    </w:p>
    <w:p w14:paraId="228B8075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PRINCIPAL</w:t>
      </w:r>
    </w:p>
    <w:p w14:paraId="5CCBBE73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Fundamento Legal</w:t>
      </w:r>
    </w:p>
    <w:p w14:paraId="0F563997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Lei Federal nº 13.019/2014 e Decreto Municipal nº 57.575/2016.</w:t>
      </w:r>
    </w:p>
    <w:p w14:paraId="79EC1A56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Data da Assinatura do Instrumento do Contrato</w:t>
      </w:r>
    </w:p>
    <w:p w14:paraId="71BB5631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20/08/2024</w:t>
      </w:r>
    </w:p>
    <w:p w14:paraId="3AE686DE" w14:textId="77777777" w:rsidR="00B602E9" w:rsidRPr="00B602E9" w:rsidRDefault="00B602E9" w:rsidP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Anexo I (Número do Documento SEI)</w:t>
      </w:r>
    </w:p>
    <w:p w14:paraId="672AF4A2" w14:textId="75DC4DB5" w:rsidR="00B602E9" w:rsidRDefault="00B602E9">
      <w:pPr>
        <w:rPr>
          <w:rFonts w:ascii="Arial" w:hAnsi="Arial" w:cs="Arial"/>
        </w:rPr>
      </w:pPr>
      <w:r w:rsidRPr="00B602E9">
        <w:rPr>
          <w:rFonts w:ascii="Arial" w:hAnsi="Arial" w:cs="Arial"/>
        </w:rPr>
        <w:t>108513482</w:t>
      </w:r>
      <w:r w:rsidRPr="00B602E9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F1B5145" w14:textId="77777777" w:rsidR="00334865" w:rsidRPr="00334865" w:rsidRDefault="00334865" w:rsidP="00334865">
      <w:pPr>
        <w:rPr>
          <w:rFonts w:ascii="Arial" w:hAnsi="Arial" w:cs="Arial"/>
          <w:b/>
          <w:bCs/>
        </w:rPr>
      </w:pPr>
      <w:r w:rsidRPr="00334865">
        <w:rPr>
          <w:rFonts w:ascii="Arial" w:hAnsi="Arial" w:cs="Arial"/>
          <w:b/>
          <w:bCs/>
        </w:rPr>
        <w:lastRenderedPageBreak/>
        <w:t>Documento: 109064208 | Extrato de Contratação (NP)</w:t>
      </w:r>
    </w:p>
    <w:p w14:paraId="5609AD6A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PRINCIPAL</w:t>
      </w:r>
    </w:p>
    <w:p w14:paraId="4C4EA455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Modalidade</w:t>
      </w:r>
    </w:p>
    <w:p w14:paraId="00032F25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Termo de Fomento</w:t>
      </w:r>
    </w:p>
    <w:p w14:paraId="15343EE3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Órgão</w:t>
      </w:r>
    </w:p>
    <w:p w14:paraId="105D56E5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Secretaria Municipal de Desenvolvimento Econômico e Trabalho - SMDET</w:t>
      </w:r>
    </w:p>
    <w:p w14:paraId="67DB5AFB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Número de processo interno do órgão/unidade</w:t>
      </w:r>
    </w:p>
    <w:p w14:paraId="653E31D3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6010.2024/0001859-4</w:t>
      </w:r>
    </w:p>
    <w:p w14:paraId="1E0A5DB2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Número do Contrato</w:t>
      </w:r>
    </w:p>
    <w:p w14:paraId="0EB93AAD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14/SMDET/2024</w:t>
      </w:r>
    </w:p>
    <w:p w14:paraId="730CBD7C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Objeto do Contrato</w:t>
      </w:r>
    </w:p>
    <w:p w14:paraId="645C78D3" w14:textId="1607AE69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Qualificação de 26 pessoas em situação de vulnerabilidade social, com ênfase em mulheres e jovens beneficiários de programas sociais, em Reutilização de Alimentos</w:t>
      </w:r>
      <w:r>
        <w:rPr>
          <w:rFonts w:ascii="Arial" w:hAnsi="Arial" w:cs="Arial"/>
        </w:rPr>
        <w:t xml:space="preserve"> </w:t>
      </w:r>
      <w:r w:rsidRPr="00334865">
        <w:rPr>
          <w:rFonts w:ascii="Arial" w:hAnsi="Arial" w:cs="Arial"/>
        </w:rPr>
        <w:t>fomentando o empreendedorismo, a sustentabilidade e a segurança alimentar.</w:t>
      </w:r>
    </w:p>
    <w:p w14:paraId="4A941D4E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Nome do Contratante</w:t>
      </w:r>
    </w:p>
    <w:p w14:paraId="2F350D55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PMSP/Secretaria Municipal de Desenvolvimento Econômico e Trabalho - SMDET</w:t>
      </w:r>
    </w:p>
    <w:p w14:paraId="214D411C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Nome do Contratado (entidade parceira)</w:t>
      </w:r>
    </w:p>
    <w:p w14:paraId="2BC790BC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Associação Servos</w:t>
      </w:r>
    </w:p>
    <w:p w14:paraId="220853AA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CNPJ do Contratado (entidade parceira)</w:t>
      </w:r>
    </w:p>
    <w:p w14:paraId="347E72A8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35.639.136/0001-20</w:t>
      </w:r>
    </w:p>
    <w:p w14:paraId="72015EF6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Dotação orçamentária</w:t>
      </w:r>
    </w:p>
    <w:p w14:paraId="39A4EB98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30.10.11.333.3019.4.432.3.3.50.39.00.00.1.501.7039.1</w:t>
      </w:r>
    </w:p>
    <w:p w14:paraId="06EEF32D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Nota de Empenho</w:t>
      </w:r>
    </w:p>
    <w:p w14:paraId="17F3A75E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104209/2024</w:t>
      </w:r>
    </w:p>
    <w:p w14:paraId="79688674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Natureza da Despesa</w:t>
      </w:r>
    </w:p>
    <w:p w14:paraId="39FB1105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Fomento</w:t>
      </w:r>
    </w:p>
    <w:p w14:paraId="6FC8B079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PRAZO DE VIGÊNCIA DA PARCERIA</w:t>
      </w:r>
    </w:p>
    <w:p w14:paraId="012712FD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Data de Início</w:t>
      </w:r>
    </w:p>
    <w:p w14:paraId="53101F4B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lastRenderedPageBreak/>
        <w:t>20/08/2024</w:t>
      </w:r>
    </w:p>
    <w:p w14:paraId="2C8D609B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Data de Fim</w:t>
      </w:r>
    </w:p>
    <w:p w14:paraId="46BFEFE0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20/11/2024</w:t>
      </w:r>
    </w:p>
    <w:p w14:paraId="4C624ED9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PRINCIPAL</w:t>
      </w:r>
    </w:p>
    <w:p w14:paraId="7277B8F0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Fundamento Legal</w:t>
      </w:r>
    </w:p>
    <w:p w14:paraId="75FED4C8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Lei Federal nº 13.019/2014 e Decreto Municipal nº 57.575/2016.</w:t>
      </w:r>
    </w:p>
    <w:p w14:paraId="4C35F7C3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Data da Assinatura do Instrumento do Contrato</w:t>
      </w:r>
    </w:p>
    <w:p w14:paraId="4D6EDE76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20/08/2024</w:t>
      </w:r>
    </w:p>
    <w:p w14:paraId="315940EA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Anexo I (Número do Documento SEI)</w:t>
      </w:r>
    </w:p>
    <w:p w14:paraId="1F9E0AB9" w14:textId="3FBAB235" w:rsidR="00334865" w:rsidRDefault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108852265</w:t>
      </w:r>
      <w:r w:rsidRPr="00334865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2BF13F09" w14:textId="77777777" w:rsidR="00334865" w:rsidRDefault="00334865" w:rsidP="0033486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34865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SECRETÁRIO MUNICIPAL DE EDUCAÇÃO</w:t>
      </w:r>
      <w:r w:rsidRPr="00334865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7EA8BA3" w14:textId="2E15B297" w:rsidR="00334865" w:rsidRPr="00334865" w:rsidRDefault="00334865" w:rsidP="0033486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34865">
        <w:rPr>
          <w:rFonts w:ascii="Arial" w:hAnsi="Arial" w:cs="Arial"/>
          <w:b/>
          <w:bCs/>
          <w:sz w:val="32"/>
          <w:szCs w:val="32"/>
          <w:u w:val="single"/>
        </w:rPr>
        <w:t>NÚCLEO ADMINISTRATIVO - EXPEDIENTE E PUBLICAÇÃO</w:t>
      </w:r>
      <w:r w:rsidRPr="00334865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334865">
        <w:rPr>
          <w:rFonts w:ascii="Arial" w:hAnsi="Arial" w:cs="Arial"/>
          <w:b/>
          <w:bCs/>
        </w:rPr>
        <w:t>Documento: 109108177 | Comunicado</w:t>
      </w:r>
    </w:p>
    <w:p w14:paraId="7BFBE55F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GABINETE DO SECRETÁRIO</w:t>
      </w:r>
    </w:p>
    <w:p w14:paraId="099B62C7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SME</w:t>
      </w:r>
    </w:p>
    <w:p w14:paraId="29292A1C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COMUNICADO SME Nº 669, DE 21 DE AGOSTO DE 2024</w:t>
      </w:r>
    </w:p>
    <w:p w14:paraId="2B414865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SEI 6016.2024/0074371-2</w:t>
      </w:r>
    </w:p>
    <w:p w14:paraId="02830477" w14:textId="77777777" w:rsidR="00334865" w:rsidRPr="00334865" w:rsidRDefault="00334865" w:rsidP="00334865">
      <w:pPr>
        <w:rPr>
          <w:rFonts w:ascii="Arial" w:hAnsi="Arial" w:cs="Arial"/>
        </w:rPr>
      </w:pPr>
      <w:proofErr w:type="gramStart"/>
      <w:r w:rsidRPr="00334865">
        <w:rPr>
          <w:rFonts w:ascii="Arial" w:hAnsi="Arial" w:cs="Arial"/>
        </w:rPr>
        <w:t>RESULTADO FINAL</w:t>
      </w:r>
      <w:proofErr w:type="gramEnd"/>
      <w:r w:rsidRPr="00334865">
        <w:rPr>
          <w:rFonts w:ascii="Arial" w:hAnsi="Arial" w:cs="Arial"/>
        </w:rPr>
        <w:t xml:space="preserve"> DE SELEÇÃO</w:t>
      </w:r>
    </w:p>
    <w:p w14:paraId="00CB05BF" w14:textId="7A92AC3E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A SME divulga a relação de unidades selecionadas para aceleração ou implantação de hortas escolares nas unidades educacionais da Rede Municipal de Ensino de São Paulo</w:t>
      </w:r>
      <w:r>
        <w:rPr>
          <w:rFonts w:ascii="Arial" w:hAnsi="Arial" w:cs="Arial"/>
        </w:rPr>
        <w:t xml:space="preserve"> </w:t>
      </w:r>
      <w:r w:rsidRPr="00334865">
        <w:rPr>
          <w:rFonts w:ascii="Arial" w:hAnsi="Arial" w:cs="Arial"/>
        </w:rPr>
        <w:t xml:space="preserve">no âmbito das ações do </w:t>
      </w:r>
      <w:proofErr w:type="spellStart"/>
      <w:r w:rsidRPr="00334865">
        <w:rPr>
          <w:rFonts w:ascii="Arial" w:hAnsi="Arial" w:cs="Arial"/>
        </w:rPr>
        <w:t>Sampa+Rural</w:t>
      </w:r>
      <w:proofErr w:type="spellEnd"/>
      <w:r w:rsidRPr="00334865">
        <w:rPr>
          <w:rFonts w:ascii="Arial" w:hAnsi="Arial" w:cs="Arial"/>
        </w:rPr>
        <w:t>: Acelerando Hortas - 2ª edição, promovido pela Agência São Paulo de Desenvolvimento - ADESAMPA.</w:t>
      </w:r>
      <w:r>
        <w:rPr>
          <w:rFonts w:ascii="Arial" w:hAnsi="Arial" w:cs="Arial"/>
        </w:rPr>
        <w:t xml:space="preserve"> </w:t>
      </w:r>
      <w:proofErr w:type="gramStart"/>
      <w:r w:rsidRPr="00334865">
        <w:rPr>
          <w:rFonts w:ascii="Arial" w:hAnsi="Arial" w:cs="Arial"/>
        </w:rPr>
        <w:t>RESULTADO FINAL</w:t>
      </w:r>
      <w:proofErr w:type="gramEnd"/>
      <w:r w:rsidRPr="00334865">
        <w:rPr>
          <w:rFonts w:ascii="Arial" w:hAnsi="Arial" w:cs="Arial"/>
        </w:rPr>
        <w:t xml:space="preserve"> DAS TREZE UNIDADES EDUCACIONAIS CONTEMPLADAS NA AÇÃO SAMPA+RURAL: ACELERANDO HORTAS - 2ª EDIÇÃO.</w:t>
      </w:r>
      <w:r>
        <w:rPr>
          <w:rFonts w:ascii="Arial" w:hAnsi="Arial" w:cs="Arial"/>
        </w:rPr>
        <w:t xml:space="preserve"> </w:t>
      </w:r>
      <w:r w:rsidRPr="00334865">
        <w:rPr>
          <w:rFonts w:ascii="Arial" w:hAnsi="Arial" w:cs="Arial"/>
        </w:rPr>
        <w:t>Conforme o Comunicado SME 531/2024, as unidades educacionais contempladas receberão o valor médio total de R$ 30.000,00 (trinta mil reais), podendo variar de R$</w:t>
      </w:r>
      <w:r>
        <w:rPr>
          <w:rFonts w:ascii="Arial" w:hAnsi="Arial" w:cs="Arial"/>
        </w:rPr>
        <w:t xml:space="preserve"> </w:t>
      </w:r>
      <w:r w:rsidRPr="00334865">
        <w:rPr>
          <w:rFonts w:ascii="Arial" w:hAnsi="Arial" w:cs="Arial"/>
        </w:rPr>
        <w:t>5.000,00 (cinco mil reais) para mais ou para menos, em materiais e serviços para estruturação de espaços e adoção de tecnologias sociais e/ou sustentáveis, além de</w:t>
      </w:r>
      <w:r>
        <w:rPr>
          <w:rFonts w:ascii="Arial" w:hAnsi="Arial" w:cs="Arial"/>
        </w:rPr>
        <w:t xml:space="preserve"> </w:t>
      </w:r>
      <w:r w:rsidRPr="00334865">
        <w:rPr>
          <w:rFonts w:ascii="Arial" w:hAnsi="Arial" w:cs="Arial"/>
        </w:rPr>
        <w:t>assessoria e capacitações visando a consolidação e expansão de projetos pedagógicos envolvendo hortas escolares com vistas à plena implementação do Currículo da Cidade.</w:t>
      </w:r>
    </w:p>
    <w:p w14:paraId="07A82FA1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 xml:space="preserve">Publicação Autorizada </w:t>
      </w:r>
      <w:proofErr w:type="spellStart"/>
      <w:r w:rsidRPr="00334865">
        <w:rPr>
          <w:rFonts w:ascii="Arial" w:hAnsi="Arial" w:cs="Arial"/>
        </w:rPr>
        <w:t>doc</w:t>
      </w:r>
      <w:proofErr w:type="spellEnd"/>
      <w:r w:rsidRPr="00334865">
        <w:rPr>
          <w:rFonts w:ascii="Arial" w:hAnsi="Arial" w:cs="Arial"/>
        </w:rPr>
        <w:t xml:space="preserve"> 109106552</w:t>
      </w:r>
    </w:p>
    <w:p w14:paraId="5A37F2A7" w14:textId="77777777" w:rsidR="00334865" w:rsidRP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Fernando Padula Novaes</w:t>
      </w:r>
    </w:p>
    <w:p w14:paraId="2ED4E935" w14:textId="2675A81F" w:rsidR="00334865" w:rsidRDefault="00334865" w:rsidP="00334865">
      <w:pPr>
        <w:rPr>
          <w:rFonts w:ascii="Arial" w:hAnsi="Arial" w:cs="Arial"/>
        </w:rPr>
      </w:pPr>
      <w:r w:rsidRPr="00334865">
        <w:rPr>
          <w:rFonts w:ascii="Arial" w:hAnsi="Arial" w:cs="Arial"/>
        </w:rPr>
        <w:t>Secretário Municipal de Educação</w:t>
      </w:r>
      <w:r>
        <w:rPr>
          <w:rFonts w:ascii="Arial" w:hAnsi="Arial" w:cs="Arial"/>
        </w:rPr>
        <w:t>.</w:t>
      </w:r>
    </w:p>
    <w:p w14:paraId="0ABF7173" w14:textId="77777777" w:rsidR="00334865" w:rsidRDefault="003348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66EA46" w14:textId="1137A941" w:rsidR="00797E50" w:rsidRDefault="00797E50" w:rsidP="00797E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97E5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ATOS DO EXECUTIVO</w:t>
      </w:r>
    </w:p>
    <w:p w14:paraId="45EA030E" w14:textId="77777777" w:rsidR="00797E50" w:rsidRPr="00797E50" w:rsidRDefault="00797E50" w:rsidP="00797E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12C2AE0" w14:textId="7CBAA7E6" w:rsidR="00334865" w:rsidRDefault="00797E50" w:rsidP="00797E5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97E50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1FC81B6C" w14:textId="77777777" w:rsidR="00797E50" w:rsidRPr="00797E50" w:rsidRDefault="00797E50" w:rsidP="00797E50">
      <w:pPr>
        <w:rPr>
          <w:rFonts w:ascii="Arial" w:hAnsi="Arial" w:cs="Arial"/>
          <w:b/>
          <w:bCs/>
        </w:rPr>
      </w:pPr>
      <w:r w:rsidRPr="00797E50">
        <w:rPr>
          <w:rFonts w:ascii="Arial" w:hAnsi="Arial" w:cs="Arial"/>
          <w:b/>
          <w:bCs/>
        </w:rPr>
        <w:t>Documento: 108672071 | Decreto</w:t>
      </w:r>
    </w:p>
    <w:p w14:paraId="5AD0CB56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Decreto nº 63.686, de 21 de AGOSTO de 2024</w:t>
      </w:r>
    </w:p>
    <w:p w14:paraId="17157890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Cria o Programa </w:t>
      </w:r>
      <w:proofErr w:type="spellStart"/>
      <w:r w:rsidRPr="00797E50">
        <w:rPr>
          <w:rFonts w:ascii="Arial" w:hAnsi="Arial" w:cs="Arial"/>
        </w:rPr>
        <w:t>Entrelaços</w:t>
      </w:r>
      <w:proofErr w:type="spellEnd"/>
      <w:r w:rsidRPr="00797E50">
        <w:rPr>
          <w:rFonts w:ascii="Arial" w:hAnsi="Arial" w:cs="Arial"/>
        </w:rPr>
        <w:t>, destinado a oferecer apoio e assistência às mães de pessoas com deficiência no âmbito do Município de São Paulo.</w:t>
      </w:r>
    </w:p>
    <w:p w14:paraId="36C4BF2D" w14:textId="747E4870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RICARDO NUNES, Prefeito do Município de São Paulo, no uso das atribuições que lhe são conferidas por lei,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CONSIDERANDO que, nos termos da Lei Brasileira de Inclusão da Pessoa com Deficiência (Estatuto da Pessoa com Deficiência), Lei nº 13.146, de 6 de julho de 2015, a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pessoa com deficiência tem direito ao pleno exercício de seus direitos básicos, incluindo os relativos à educação, à saúde, ao trabalho, ao lazer, à previdência social, ao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amparo à infância e à maternidade, bem como outros que, decorrentes da Constituição Federal e das leis, propiciem seu bem-estar pessoal, social e econômico;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CONSIDERANDO que as mães de pessoas com deficiência desempenham papel fundamental no cuidado, na educação e na inclusão de seus filhos na sociedade, muitas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vezes abdicando de suas próprias necessidades e interesses;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CONSIDERANDO a necessidade de estabelecimento de políticas públicas que reconheçam e valorizem o papel dessas mães, proporcionando-lhes apoio, orientação,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capacitação e cuidados para sua saúde física e mental,</w:t>
      </w:r>
    </w:p>
    <w:p w14:paraId="34E6E89B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D E C R E T A:</w:t>
      </w:r>
    </w:p>
    <w:p w14:paraId="1976522F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Art. 1º Fica criado o Programa </w:t>
      </w:r>
      <w:proofErr w:type="spellStart"/>
      <w:r w:rsidRPr="00797E50">
        <w:rPr>
          <w:rFonts w:ascii="Arial" w:hAnsi="Arial" w:cs="Arial"/>
        </w:rPr>
        <w:t>Entrelaços</w:t>
      </w:r>
      <w:proofErr w:type="spellEnd"/>
      <w:r w:rsidRPr="00797E50">
        <w:rPr>
          <w:rFonts w:ascii="Arial" w:hAnsi="Arial" w:cs="Arial"/>
        </w:rPr>
        <w:t>, destinado a oferecer apoio e assistência às mães de pessoas com deficiência, promovendo sua saúde, bem-estar e inclusão social.</w:t>
      </w:r>
    </w:p>
    <w:p w14:paraId="6B3BA0AD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Art. 2° O Programa </w:t>
      </w:r>
      <w:proofErr w:type="spellStart"/>
      <w:r w:rsidRPr="00797E50">
        <w:rPr>
          <w:rFonts w:ascii="Arial" w:hAnsi="Arial" w:cs="Arial"/>
        </w:rPr>
        <w:t>Entrelaços</w:t>
      </w:r>
      <w:proofErr w:type="spellEnd"/>
      <w:r w:rsidRPr="00797E50">
        <w:rPr>
          <w:rFonts w:ascii="Arial" w:hAnsi="Arial" w:cs="Arial"/>
        </w:rPr>
        <w:t xml:space="preserve"> terá suas ações organizadas nos seguintes eixos estratégicos:</w:t>
      </w:r>
    </w:p>
    <w:p w14:paraId="698FF140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I - Eixo Emocional: compreende ações que objetivam elevar e melhorar a qualidade de vida das mães e cuidadoras, considerando as dimensões emocionais;</w:t>
      </w:r>
    </w:p>
    <w:p w14:paraId="52270D60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II - Eixo Social: compreende a criação de uma comunidade de apoio em que as mães possam compartilhar suas experiências e aprender umas com as outras;</w:t>
      </w:r>
    </w:p>
    <w:p w14:paraId="3F38EFA5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III - Eixo Oportunidade: compreende a criação de alternativas de inclusão produtiva e geração de renda que visem à autonomia dos cidadãos beneficiários do Programa;</w:t>
      </w:r>
    </w:p>
    <w:p w14:paraId="064E69A2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lastRenderedPageBreak/>
        <w:t>IV - Eixo familiar: compreende a oferta de programas de aconselhamento familiar e workshops para ajudar toda a família a entender e apoiar a pessoa com deficiência.</w:t>
      </w:r>
    </w:p>
    <w:p w14:paraId="0937136B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Art. 3º São diretrizes do Programa </w:t>
      </w:r>
      <w:proofErr w:type="spellStart"/>
      <w:r w:rsidRPr="00797E50">
        <w:rPr>
          <w:rFonts w:ascii="Arial" w:hAnsi="Arial" w:cs="Arial"/>
        </w:rPr>
        <w:t>Entrelaços</w:t>
      </w:r>
      <w:proofErr w:type="spellEnd"/>
      <w:r w:rsidRPr="00797E50">
        <w:rPr>
          <w:rFonts w:ascii="Arial" w:hAnsi="Arial" w:cs="Arial"/>
        </w:rPr>
        <w:t>:</w:t>
      </w:r>
    </w:p>
    <w:p w14:paraId="4A2D6536" w14:textId="47AF32A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I - </w:t>
      </w:r>
      <w:proofErr w:type="gramStart"/>
      <w:r w:rsidRPr="00797E50">
        <w:rPr>
          <w:rFonts w:ascii="Arial" w:hAnsi="Arial" w:cs="Arial"/>
        </w:rPr>
        <w:t>reconhecimento</w:t>
      </w:r>
      <w:proofErr w:type="gramEnd"/>
      <w:r w:rsidRPr="00797E50">
        <w:rPr>
          <w:rFonts w:ascii="Arial" w:hAnsi="Arial" w:cs="Arial"/>
        </w:rPr>
        <w:t xml:space="preserve"> da complexidade e a pluralidade de desafios que as mães de pessoas com deficiência enfrentam, bem como as sobreposições de vulnerabilidades que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incidem em sua realidade;</w:t>
      </w:r>
    </w:p>
    <w:p w14:paraId="4A90A800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II - </w:t>
      </w:r>
      <w:proofErr w:type="gramStart"/>
      <w:r w:rsidRPr="00797E50">
        <w:rPr>
          <w:rFonts w:ascii="Arial" w:hAnsi="Arial" w:cs="Arial"/>
        </w:rPr>
        <w:t>integração</w:t>
      </w:r>
      <w:proofErr w:type="gramEnd"/>
      <w:r w:rsidRPr="00797E50">
        <w:rPr>
          <w:rFonts w:ascii="Arial" w:hAnsi="Arial" w:cs="Arial"/>
        </w:rPr>
        <w:t xml:space="preserve"> de serviços e equipamentos públicos vinculados às políticas municipais setoriais direcionadas às mães de pessoas com deficiência;</w:t>
      </w:r>
    </w:p>
    <w:p w14:paraId="2A89EA9B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III - priorização do autocuidado das mães de pessoas com deficiência, objetivando seu bem-estar físico e emocional;</w:t>
      </w:r>
    </w:p>
    <w:p w14:paraId="07FA17A6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IV - </w:t>
      </w:r>
      <w:proofErr w:type="gramStart"/>
      <w:r w:rsidRPr="00797E50">
        <w:rPr>
          <w:rFonts w:ascii="Arial" w:hAnsi="Arial" w:cs="Arial"/>
        </w:rPr>
        <w:t>prevenção</w:t>
      </w:r>
      <w:proofErr w:type="gramEnd"/>
      <w:r w:rsidRPr="00797E50">
        <w:rPr>
          <w:rFonts w:ascii="Arial" w:hAnsi="Arial" w:cs="Arial"/>
        </w:rPr>
        <w:t xml:space="preserve"> do agravamento das vulnerabilidades emocionais, físicas e sociais das mães de pessoas com deficiência;</w:t>
      </w:r>
    </w:p>
    <w:p w14:paraId="2069FEE4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V - </w:t>
      </w:r>
      <w:proofErr w:type="gramStart"/>
      <w:r w:rsidRPr="00797E50">
        <w:rPr>
          <w:rFonts w:ascii="Arial" w:hAnsi="Arial" w:cs="Arial"/>
        </w:rPr>
        <w:t>respeito</w:t>
      </w:r>
      <w:proofErr w:type="gramEnd"/>
      <w:r w:rsidRPr="00797E50">
        <w:rPr>
          <w:rFonts w:ascii="Arial" w:hAnsi="Arial" w:cs="Arial"/>
        </w:rPr>
        <w:t xml:space="preserve"> à dignidade, individualidade, autonomia, integridade física e moral das mães de pessoas com deficiência;</w:t>
      </w:r>
    </w:p>
    <w:p w14:paraId="1D644487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VI - </w:t>
      </w:r>
      <w:proofErr w:type="gramStart"/>
      <w:r w:rsidRPr="00797E50">
        <w:rPr>
          <w:rFonts w:ascii="Arial" w:hAnsi="Arial" w:cs="Arial"/>
        </w:rPr>
        <w:t>participação</w:t>
      </w:r>
      <w:proofErr w:type="gramEnd"/>
      <w:r w:rsidRPr="00797E50">
        <w:rPr>
          <w:rFonts w:ascii="Arial" w:hAnsi="Arial" w:cs="Arial"/>
        </w:rPr>
        <w:t xml:space="preserve"> social das mães de pessoas com deficiência e a transparência nas ações e serviços oferecidos pelo programa;</w:t>
      </w:r>
    </w:p>
    <w:p w14:paraId="2AA59E66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VII - igualdade de direitos no acesso ao atendimento, sem discriminação de qualquer natureza;</w:t>
      </w:r>
    </w:p>
    <w:p w14:paraId="2EBA811A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VIII - prevenção de situações de risco e o fortalecimento dos vínculos familiares e comunitários, evitando o isolamento social das mães de pessoas com deficiência;</w:t>
      </w:r>
    </w:p>
    <w:p w14:paraId="43F79850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IX - </w:t>
      </w:r>
      <w:proofErr w:type="gramStart"/>
      <w:r w:rsidRPr="00797E50">
        <w:rPr>
          <w:rFonts w:ascii="Arial" w:hAnsi="Arial" w:cs="Arial"/>
        </w:rPr>
        <w:t>integração</w:t>
      </w:r>
      <w:proofErr w:type="gramEnd"/>
      <w:r w:rsidRPr="00797E50">
        <w:rPr>
          <w:rFonts w:ascii="Arial" w:hAnsi="Arial" w:cs="Arial"/>
        </w:rPr>
        <w:t xml:space="preserve"> com outras políticas municipais, como as de saúde mental e de apoio a pessoas com deficiência;</w:t>
      </w:r>
    </w:p>
    <w:p w14:paraId="0C9B150D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X - </w:t>
      </w:r>
      <w:proofErr w:type="gramStart"/>
      <w:r w:rsidRPr="00797E50">
        <w:rPr>
          <w:rFonts w:ascii="Arial" w:hAnsi="Arial" w:cs="Arial"/>
        </w:rPr>
        <w:t>priorização</w:t>
      </w:r>
      <w:proofErr w:type="gramEnd"/>
      <w:r w:rsidRPr="00797E50">
        <w:rPr>
          <w:rFonts w:ascii="Arial" w:hAnsi="Arial" w:cs="Arial"/>
        </w:rPr>
        <w:t xml:space="preserve"> do atendimento integral das mães de crianças e adolescentes com deficiência, bem como de mães gestantes de bebês diagnosticados com deficiência;</w:t>
      </w:r>
    </w:p>
    <w:p w14:paraId="34833AFC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XI - manutenção da convivência familiar e comunitária das mães de pessoas com deficiência, promovendo a sua inclusão e a aceitação na sociedade.</w:t>
      </w:r>
    </w:p>
    <w:p w14:paraId="297AB648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Art. 4º Fica instituída a Comissão Municipal do Programa </w:t>
      </w:r>
      <w:proofErr w:type="spellStart"/>
      <w:r w:rsidRPr="00797E50">
        <w:rPr>
          <w:rFonts w:ascii="Arial" w:hAnsi="Arial" w:cs="Arial"/>
        </w:rPr>
        <w:t>Entrelaços</w:t>
      </w:r>
      <w:proofErr w:type="spellEnd"/>
      <w:r w:rsidRPr="00797E50">
        <w:rPr>
          <w:rFonts w:ascii="Arial" w:hAnsi="Arial" w:cs="Arial"/>
        </w:rPr>
        <w:t xml:space="preserve"> com a finalidade de estudar, propor e acompanhar as ações do Programa, composta por representantes,</w:t>
      </w:r>
    </w:p>
    <w:p w14:paraId="63AFAEBD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titular e suplente, dos seguintes órgãos:</w:t>
      </w:r>
    </w:p>
    <w:p w14:paraId="65CF668B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I - Secretaria Municipal da Pessoa com Deficiência, cabendo ao respectivo representante presidir o colegiado;</w:t>
      </w:r>
    </w:p>
    <w:p w14:paraId="609DD330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lastRenderedPageBreak/>
        <w:t>II - Secretaria Municipal da Saúde;</w:t>
      </w:r>
    </w:p>
    <w:p w14:paraId="21BBB979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III - Secretaria Municipal de Educação;</w:t>
      </w:r>
    </w:p>
    <w:p w14:paraId="39C7130D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IV - Secretaria Municipal de Assistência e Desenvolvimento Social;</w:t>
      </w:r>
    </w:p>
    <w:p w14:paraId="2532A720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V - Secretaria Municipal de Direitos Humanos e Cidadania;</w:t>
      </w:r>
    </w:p>
    <w:p w14:paraId="23424274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VI - Secretaria Municipal de Desenvolvimento Econômico e Trabalho.</w:t>
      </w:r>
    </w:p>
    <w:p w14:paraId="48A73BC1" w14:textId="03C0A43E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§ 1º Os órgãos referidos no “caput” deste artigo serão representados no colegiado por seus respectivos Secretários Adjuntos, na condição de membros titulares, os quais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deverão comparecer às reuniões acompanhados por técnico especializado no tema objeto da pauta de discussão.</w:t>
      </w:r>
    </w:p>
    <w:p w14:paraId="52AC3002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§ 2º Caberá à Secretaria Municipal da Pessoa com Deficiência disponibilizar o apoio técnico-administrativo e os recursos necessários ao funcionamento do colegiado.</w:t>
      </w:r>
    </w:p>
    <w:p w14:paraId="3A06F7AB" w14:textId="3B6C4EAF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 xml:space="preserve">§ 3º A seu critério, poderá a Comissão Municipal do Programa </w:t>
      </w:r>
      <w:proofErr w:type="spellStart"/>
      <w:r w:rsidRPr="00797E50">
        <w:rPr>
          <w:rFonts w:ascii="Arial" w:hAnsi="Arial" w:cs="Arial"/>
        </w:rPr>
        <w:t>Entrelaços</w:t>
      </w:r>
      <w:proofErr w:type="spellEnd"/>
      <w:r w:rsidRPr="00797E50">
        <w:rPr>
          <w:rFonts w:ascii="Arial" w:hAnsi="Arial" w:cs="Arial"/>
        </w:rPr>
        <w:t xml:space="preserve"> solicitar a participação de outros órgãos municipais e da sociedade civil, bem como se articular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com outros entes federativos e demais órgãos públicos.</w:t>
      </w:r>
    </w:p>
    <w:p w14:paraId="385836FC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Art. 5º As despesas com a execução deste decreto correrão por conta das dotações orçamentárias próprias.</w:t>
      </w:r>
    </w:p>
    <w:p w14:paraId="2B422F8C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Art. 6º Este decreto entrará em vigor na data de sua publicação.</w:t>
      </w:r>
    </w:p>
    <w:p w14:paraId="2526EB12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PREFEITURA DO MUNICÍPIO DE SÃO PAULO, aos 21 de agosto de 2024, 471º da fundação de São Paulo.</w:t>
      </w:r>
    </w:p>
    <w:p w14:paraId="6114E9E1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RICARDO NUNES</w:t>
      </w:r>
    </w:p>
    <w:p w14:paraId="7A5D3C7E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PREFEITO</w:t>
      </w:r>
    </w:p>
    <w:p w14:paraId="65E6B338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SILVIA REGINA GRECCO</w:t>
      </w:r>
    </w:p>
    <w:p w14:paraId="5E765883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Secretária Municipal da Pessoa com Deficiência</w:t>
      </w:r>
    </w:p>
    <w:p w14:paraId="7D2E8C60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FABRICIO COBRA ARBEX</w:t>
      </w:r>
    </w:p>
    <w:p w14:paraId="7DCC4990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Secretário Municipal da Casa Civil</w:t>
      </w:r>
    </w:p>
    <w:p w14:paraId="212F21E9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FERNANDO JOSÉ DA COSTA</w:t>
      </w:r>
    </w:p>
    <w:p w14:paraId="2834A038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Secretário Municipal de Justiça</w:t>
      </w:r>
    </w:p>
    <w:p w14:paraId="05F33D25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EDSON APARECIDO DOS SANTOS</w:t>
      </w:r>
    </w:p>
    <w:p w14:paraId="5F7D5BC7" w14:textId="77777777" w:rsidR="00797E50" w:rsidRPr="00797E50" w:rsidRDefault="00797E50" w:rsidP="00797E50">
      <w:pPr>
        <w:rPr>
          <w:rFonts w:ascii="Arial" w:hAnsi="Arial" w:cs="Arial"/>
        </w:rPr>
      </w:pPr>
      <w:r w:rsidRPr="00797E50">
        <w:rPr>
          <w:rFonts w:ascii="Arial" w:hAnsi="Arial" w:cs="Arial"/>
        </w:rPr>
        <w:t>Secretário do Governo Municipal</w:t>
      </w:r>
    </w:p>
    <w:p w14:paraId="3F97B3C2" w14:textId="07DD136E" w:rsidR="00797E50" w:rsidRPr="00797E50" w:rsidRDefault="00797E50" w:rsidP="007001AA">
      <w:pPr>
        <w:rPr>
          <w:rFonts w:ascii="Arial" w:hAnsi="Arial" w:cs="Arial"/>
        </w:rPr>
      </w:pPr>
      <w:r w:rsidRPr="00797E50">
        <w:rPr>
          <w:rFonts w:ascii="Arial" w:hAnsi="Arial" w:cs="Arial"/>
        </w:rPr>
        <w:t>Publicado na Secretaria do Governo Municipal, em 21 de agosto de 2024.</w:t>
      </w:r>
      <w:r>
        <w:rPr>
          <w:rFonts w:ascii="Arial" w:hAnsi="Arial" w:cs="Arial"/>
        </w:rPr>
        <w:t xml:space="preserve"> </w:t>
      </w:r>
      <w:r w:rsidRPr="00797E50">
        <w:rPr>
          <w:rFonts w:ascii="Arial" w:hAnsi="Arial" w:cs="Arial"/>
        </w:rPr>
        <w:t>Documento original assinado nº 108387092</w:t>
      </w:r>
      <w:r w:rsidRPr="00797E50">
        <w:rPr>
          <w:rFonts w:ascii="Arial" w:hAnsi="Arial" w:cs="Arial"/>
        </w:rPr>
        <w:cr/>
      </w:r>
    </w:p>
    <w:sectPr w:rsidR="00797E50" w:rsidRPr="00797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0D"/>
    <w:rsid w:val="00334865"/>
    <w:rsid w:val="006F34BF"/>
    <w:rsid w:val="007001AA"/>
    <w:rsid w:val="00797E50"/>
    <w:rsid w:val="009B430D"/>
    <w:rsid w:val="00B3291B"/>
    <w:rsid w:val="00B6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72EF"/>
  <w15:chartTrackingRefBased/>
  <w15:docId w15:val="{9EA436A4-8D08-4135-B62C-613C3DA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4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4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4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4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43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43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43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43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43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43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4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43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4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43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43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4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1668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2024-08-22T14:37:00Z</dcterms:created>
  <dcterms:modified xsi:type="dcterms:W3CDTF">2024-08-22T15:39:00Z</dcterms:modified>
</cp:coreProperties>
</file>