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6DA" w14:textId="2AAEEA3D" w:rsidR="00316ECB" w:rsidRPr="00B82927" w:rsidRDefault="00353AFC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13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48BE4970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7142B6C" w14:textId="77777777" w:rsidR="00EF7D82" w:rsidRDefault="00EF7D82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7D28376" w14:textId="77777777" w:rsidR="00353AFC" w:rsidRDefault="00353AFC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53AFC">
        <w:rPr>
          <w:rFonts w:ascii="Arial" w:hAnsi="Arial" w:cs="Arial"/>
          <w:b/>
          <w:bCs/>
          <w:sz w:val="32"/>
          <w:szCs w:val="32"/>
          <w:u w:val="single"/>
        </w:rPr>
        <w:t>Subprefeitura da Sé</w:t>
      </w:r>
    </w:p>
    <w:p w14:paraId="31BB1DB1" w14:textId="77777777" w:rsidR="00353AFC" w:rsidRDefault="00353AFC" w:rsidP="00D55E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53AFC">
        <w:rPr>
          <w:rFonts w:ascii="Arial" w:hAnsi="Arial" w:cs="Arial"/>
          <w:b/>
          <w:bCs/>
          <w:sz w:val="32"/>
          <w:szCs w:val="32"/>
          <w:u w:val="single"/>
        </w:rPr>
        <w:t>ASSESSORIA EXECUTIVA DE COMUNICAÇÃO</w:t>
      </w:r>
    </w:p>
    <w:p w14:paraId="1C7B2C67" w14:textId="77777777" w:rsidR="00353AFC" w:rsidRPr="0087055A" w:rsidRDefault="00353AFC" w:rsidP="00353AFC">
      <w:pPr>
        <w:jc w:val="both"/>
        <w:rPr>
          <w:rFonts w:ascii="Arial" w:hAnsi="Arial" w:cs="Arial"/>
          <w:b/>
          <w:bCs/>
          <w:u w:val="single"/>
        </w:rPr>
      </w:pPr>
      <w:r w:rsidRPr="0087055A">
        <w:rPr>
          <w:rFonts w:ascii="Arial" w:hAnsi="Arial" w:cs="Arial"/>
          <w:b/>
          <w:bCs/>
          <w:u w:val="single"/>
        </w:rPr>
        <w:t>Despacho deferido | Documento: 125412570</w:t>
      </w:r>
    </w:p>
    <w:p w14:paraId="3C631EE5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Despacho Autorizador</w:t>
      </w:r>
    </w:p>
    <w:p w14:paraId="41A5145D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Processo SEI Nº 6064.2023/0000205-4.</w:t>
      </w:r>
    </w:p>
    <w:p w14:paraId="750B1BC8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Interessado: SMDET - SECRETARIA MUNICIPAL DE DESENVOLVIMENTO ECONÔMICO E TRABALHO - CNPJ. 04.537.740/0001-12.</w:t>
      </w:r>
    </w:p>
    <w:p w14:paraId="4635CC5B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Assunto: Permissão e Autorização de Evento Temporário - PROGRAMA MUNICIPAL MÃOS E MENTES PAULISTANAS - PMMP - PRAÇA</w:t>
      </w:r>
    </w:p>
    <w:p w14:paraId="18ED8CE9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ANTÔNIO PRADO.</w:t>
      </w:r>
    </w:p>
    <w:p w14:paraId="6C4395EB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PORTARIA Nº 353/SUB-SÉ/GAB/AC/2025</w:t>
      </w:r>
    </w:p>
    <w:p w14:paraId="77DB38F3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1. À vista dos elementos e informações contidos no presente processo, com fundamento na Lei Orgânica do Município de São Paulo, em seu artigo</w:t>
      </w:r>
    </w:p>
    <w:p w14:paraId="3024C7BA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114, § 5º e na Lei Municipal nº 13.399/02, artigos 3º; e 9º inciso XXVI, observadas as formalidades legais e cautelas de estilo, AUTORIZO O USO DO</w:t>
      </w:r>
    </w:p>
    <w:p w14:paraId="0E0EF162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ESPAÇO PÚBLICO para a REALIZAÇÃO do PROGRAMA MUNICIPAL MÃOS E MENTES PAULISTANAS - PMMP - PRAÇA ANTÔNIO</w:t>
      </w:r>
    </w:p>
    <w:p w14:paraId="6E4EE2AA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PRADO, sob responsabilidade da SECRETARIA MUNICIPAL DE DESENVOLVIMENTO ECONÔMICO E TRABALHO - SMDET - CNPJ.</w:t>
      </w:r>
    </w:p>
    <w:p w14:paraId="635A7816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04.537.740/0001-12, sito à Rua Líbero Badaró, 425, 8º e 12º andares, Centro, São Paulo, SP, Cep 01009-905-000, na seguinte conformidade:</w:t>
      </w:r>
    </w:p>
    <w:p w14:paraId="20BDC63A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2B6A5791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1.2. Acontecimento Social: PROGRAMA MUNICIPAL MÃOS E MENTES PAULISTANAS - PMMP - PRAÇA ANTÔNIO PRADO.</w:t>
      </w:r>
    </w:p>
    <w:p w14:paraId="29AE2DDE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1.3. Objetivo: Oportunizar a geração de renda para os artesãos microempreendedores.</w:t>
      </w:r>
    </w:p>
    <w:p w14:paraId="1A226F79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1.4. Local: Praça Antônio Prado, São Paulo/SP.</w:t>
      </w:r>
    </w:p>
    <w:p w14:paraId="361B35EC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lastRenderedPageBreak/>
        <w:t>1.5. Período e horário: De 09 a 13 de junho e de 23 a 27 de junho de 2025, das 10h00 às 17h00</w:t>
      </w:r>
    </w:p>
    <w:p w14:paraId="4CF064B8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1.6. Montagem: Dias 09/06/25 e 23/06/25, das 06h00 às 08h00 e desmontagem em 13/06/25 e 27/06/25, das 17h00 às 22h00.</w:t>
      </w:r>
    </w:p>
    <w:p w14:paraId="3D54B359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1.7. Público Estimado: 200 pessoas.</w:t>
      </w:r>
    </w:p>
    <w:p w14:paraId="75712243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1.8. Estrutura: 10 barracas/dia de 1,50 x 1,50m.</w:t>
      </w:r>
    </w:p>
    <w:p w14:paraId="103C68BE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2. Deverão ser observadas as seguintes determinações:</w:t>
      </w:r>
    </w:p>
    <w:p w14:paraId="788AF2FF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2.1. Os limites de ruídos, conforme estabelecido na LEI Nº 16.402 DE 22 DE MARÇO DE 2016, regulamentada pelo Regulamentado pelo Decreto nº</w:t>
      </w:r>
    </w:p>
    <w:p w14:paraId="059926C3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57.443/2016;</w:t>
      </w:r>
    </w:p>
    <w:p w14:paraId="5F70BFB5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2.2. Deverão ser adotadas todas as providências para que não haja qualquer dano a bens e direitos de valor artístico, estético, histórico, turístico e</w:t>
      </w:r>
    </w:p>
    <w:p w14:paraId="03777DCA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paisagístico no local e no entorno do evento;</w:t>
      </w:r>
    </w:p>
    <w:p w14:paraId="1A216B9A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2.3. Fica vedada a comercialização de bebidas alcoólicas nos termos da Lei nº 14.450/2007, que institui o programa de combate à venda ilegal de</w:t>
      </w:r>
    </w:p>
    <w:p w14:paraId="0F29B5C9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bebida alcoólica e de desestímulo ao seu consumo por crianças e adolescentes, no âmbito do município de São Paulo; e dos equipamentos previstos no</w:t>
      </w:r>
    </w:p>
    <w:p w14:paraId="4E2F9465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artigo 4º do Decreto nº 55.085/14, exceto as condições da hipótese prevista no Capítulo VI - Do Comércio de Alimentos durante a Realização de Eventos;</w:t>
      </w:r>
    </w:p>
    <w:p w14:paraId="125CBF42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2.4. Após o encerramento, o responsável, restou obrigado a entregar o logradouro público inteiramente livre e desimpedido de bens e objetos. A</w:t>
      </w:r>
    </w:p>
    <w:p w14:paraId="0B221548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limpeza da área pública deve ser efetuada imediatamente após o término diário do evento, sendo de responsabilidade de seus coordenadores, a</w:t>
      </w:r>
    </w:p>
    <w:p w14:paraId="35971784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retirada do lixo produzido. O local deve ser entregue conforme recebido, devendo ser zelada a sua conservação, no tocante a jardinagem, canteiros,</w:t>
      </w:r>
    </w:p>
    <w:p w14:paraId="006DEAD0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grades, lixeiras, muretas, postes etc.;</w:t>
      </w:r>
    </w:p>
    <w:p w14:paraId="13D5E876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2.5. Fica a Supervisão de Limpeza Pública responsável pela fiscalização das condições anteriores e posteriores da área, a fim de apurar o</w:t>
      </w:r>
    </w:p>
    <w:p w14:paraId="1043A181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cumprimento do item IV desta Portaria;</w:t>
      </w:r>
    </w:p>
    <w:p w14:paraId="0D979E68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2.6. O responsável deve obter junto ao setor competente de saúde: ambulância e equipe médica, quando necessário; junto à Enel/Sabesp: serviços</w:t>
      </w:r>
    </w:p>
    <w:p w14:paraId="0CA4B105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 xml:space="preserve">relativos à energia e água a serem fornecidas no local; junto ao Corpo de Bombeiros: laudos técnicos necessários; obter junto a CET - Companhia de </w:t>
      </w:r>
      <w:r w:rsidRPr="00353AFC">
        <w:rPr>
          <w:rFonts w:ascii="Arial" w:hAnsi="Arial" w:cs="Arial"/>
        </w:rPr>
        <w:lastRenderedPageBreak/>
        <w:t>Engenharia de Tráfego, as autorizações competentes, observando as restrições e recomendações técnicas por ela apresentadas; obter,</w:t>
      </w:r>
    </w:p>
    <w:p w14:paraId="2527D59C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antecipadamente, junto a Comissão de Proteção à Paisagem Urbana - CPPU, as autorizações competentes, observando as restrições e recomendações</w:t>
      </w:r>
    </w:p>
    <w:p w14:paraId="043A9A21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técnicas por ela apresentadas;</w:t>
      </w:r>
    </w:p>
    <w:p w14:paraId="573794A7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0A4EB6C1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2.8. Quaisquer infrações às diretrizes estabelecidas nesta Portaria implicam na suspensão de concessões de autorizações para a realização de novos</w:t>
      </w:r>
    </w:p>
    <w:p w14:paraId="08C5D173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eventos de qualquer ordem, sem prejuízo das multas e demais sanções legais cabíveis. No mais, a responsabilidade por danos pessoais ou patrimoniais</w:t>
      </w:r>
    </w:p>
    <w:p w14:paraId="2800D942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eventualmente decorrentes do evento cabe ao solicitante responsável pelo evento, ainda que dele supervenientes, por consequência, isentando a Municipalidade.</w:t>
      </w:r>
    </w:p>
    <w:p w14:paraId="439B8075" w14:textId="77777777" w:rsidR="00353AFC" w:rsidRPr="00353AFC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3. Esta autorização não exige pagamento da Taxa de Emissão de Termo de Permissão de Uso - Logradouros - TPU p/ Utilização de Passeio Público - Decreto Nº 57.548/2016.</w:t>
      </w:r>
    </w:p>
    <w:p w14:paraId="19BA217C" w14:textId="3F9BED48" w:rsidR="007F1788" w:rsidRDefault="00353AFC" w:rsidP="00353AFC">
      <w:pPr>
        <w:jc w:val="both"/>
        <w:rPr>
          <w:rFonts w:ascii="Arial" w:hAnsi="Arial" w:cs="Arial"/>
        </w:rPr>
      </w:pPr>
      <w:r w:rsidRPr="00353AFC">
        <w:rPr>
          <w:rFonts w:ascii="Arial" w:hAnsi="Arial" w:cs="Arial"/>
        </w:rPr>
        <w:t>4. PUBLIQUE-SE.</w:t>
      </w:r>
      <w:r w:rsidRPr="00353AFC">
        <w:rPr>
          <w:rFonts w:ascii="Arial" w:hAnsi="Arial" w:cs="Arial"/>
        </w:rPr>
        <w:cr/>
      </w:r>
    </w:p>
    <w:p w14:paraId="4057D0FE" w14:textId="77777777" w:rsidR="00ED5965" w:rsidRPr="00ED5965" w:rsidRDefault="00ED5965" w:rsidP="00ED5965">
      <w:pPr>
        <w:jc w:val="both"/>
        <w:rPr>
          <w:rFonts w:ascii="Arial" w:hAnsi="Arial" w:cs="Arial"/>
          <w:b/>
          <w:bCs/>
          <w:u w:val="single"/>
        </w:rPr>
      </w:pPr>
      <w:r w:rsidRPr="00ED5965">
        <w:rPr>
          <w:rFonts w:ascii="Arial" w:hAnsi="Arial" w:cs="Arial"/>
          <w:b/>
          <w:bCs/>
          <w:u w:val="single"/>
        </w:rPr>
        <w:t>Despacho deferido | Documento: 125412956</w:t>
      </w:r>
    </w:p>
    <w:p w14:paraId="03F9746C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Despacho Autorizador</w:t>
      </w:r>
    </w:p>
    <w:p w14:paraId="13F4060A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Processo SEI Nº 6064.2024/0001256-6.</w:t>
      </w:r>
    </w:p>
    <w:p w14:paraId="139866F5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Interessado: SMDET - SECRETARIA MUNICIPAL DE DESENVOLVIMENTO ECONÔMICO E TRABALHO - CNPJ. 04.537.740/0001-12.</w:t>
      </w:r>
    </w:p>
    <w:p w14:paraId="58B276C1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Assunto: Permissão e Autorização de Evento Temporário - PROGRAMA MUNICIPAL MÃOS E MENTES PAULISTANAS - PMMP - PRAÇA DA</w:t>
      </w:r>
    </w:p>
    <w:p w14:paraId="5182BB54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SÉ.</w:t>
      </w:r>
    </w:p>
    <w:p w14:paraId="1F5970F7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PORTARIA Nº 355/SUB-SÉ/GAB/AC/2025</w:t>
      </w:r>
    </w:p>
    <w:p w14:paraId="454F7957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1. À vista dos elementos e informações contidos no presente processo, com fundamento na Lei Orgânica do Município de São Paulo, em seu artigo</w:t>
      </w:r>
    </w:p>
    <w:p w14:paraId="14EECEA2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114, § 5º e na Lei Municipal nº 13.399/02, artigos 3º; e 9º inciso XXVI, observadas as formalidades legais e cautelas de estilo, AUTORIZO O USO DO</w:t>
      </w:r>
    </w:p>
    <w:p w14:paraId="2879D008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ESPAÇO PÚBLICO para a REALIZAÇÃO da FEIRA DE ARTESANATO PROGRAMA MUNICIPAL MÃOS E MENTES PAULISTANAS -</w:t>
      </w:r>
    </w:p>
    <w:p w14:paraId="642E78B4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lastRenderedPageBreak/>
        <w:t>PMMP - PRAÇA DA SÉ, sob responsabilidade da SECRETARIA MUNICIPAL DE DESENVOLVIMENTO ECONÔMICO E TRABALHO -</w:t>
      </w:r>
    </w:p>
    <w:p w14:paraId="65D97B43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SMDET - CNPJ. 04.537.740/0001-12, sito à Rua Líbero Badaró, 425, 8º e 12º andares, Centro, São Paulo, SP, Cep 01009-905, na seguinte</w:t>
      </w:r>
    </w:p>
    <w:p w14:paraId="635AAC6E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conformidade:</w:t>
      </w:r>
    </w:p>
    <w:p w14:paraId="2895D1CD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169E7726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1.2. Acontecimento Social: FEIRA DE ARTESANATO PROGRAMA MUNICIPAL MÃOS E MENTES PAULISTANAS - PMMP - PRAÇA DA SÉ.</w:t>
      </w:r>
    </w:p>
    <w:p w14:paraId="584D9FD4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1.3. Objetivo: Oportunizar a geração de renda para os artesãos microempreendedores.</w:t>
      </w:r>
    </w:p>
    <w:p w14:paraId="34F97C9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1.4. Local: Praça da Sé, São Paulo/SP.</w:t>
      </w:r>
    </w:p>
    <w:p w14:paraId="622E120F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1.5. Período e horário: De 23 a 27 de junho de 2025, das 10h00 às 17h00.</w:t>
      </w:r>
    </w:p>
    <w:p w14:paraId="1C77BBC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1.6. Montagem: Dia 23/06/2025, das 06h00 às 08h00 e desmontagem dia 27/06/2025, das 17h00 às 22h00.</w:t>
      </w:r>
    </w:p>
    <w:p w14:paraId="386C1544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1.7. Público Estimado: 200 pessoas.</w:t>
      </w:r>
    </w:p>
    <w:p w14:paraId="2578A639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1.8. Estrutura: 10 barracas de 1,50 x 1,50m.</w:t>
      </w:r>
    </w:p>
    <w:p w14:paraId="208DAE5A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 Deverão ser observadas as seguintes determinações:</w:t>
      </w:r>
    </w:p>
    <w:p w14:paraId="76667DC5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2.1. Os limites de ruídos, conforme estabelecido na LEI Nº 16.402 DE 22 DE MARÇO DE 2016, regulamentada pelo Regulamentado pelo Decreto nº</w:t>
      </w:r>
    </w:p>
    <w:p w14:paraId="54F3EEE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57.443/2016;</w:t>
      </w:r>
    </w:p>
    <w:p w14:paraId="2D218D0E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2.2. Deverão ser adotadas todas as providências para que não haja qualquer dano a bens e direitos de valor artístico, estético, histórico, turístico e</w:t>
      </w:r>
    </w:p>
    <w:p w14:paraId="7B2D2A33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paisagístico no local e no entorno do evento;</w:t>
      </w:r>
    </w:p>
    <w:p w14:paraId="0EB8D7BF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2.3. Fica vedada a comercialização de bebidas alcoólicas nos termos da Lei nº 14.450/2007, que institui o programa de combate à venda ilegal de</w:t>
      </w:r>
    </w:p>
    <w:p w14:paraId="64397F8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bebida alcoólica e de desestímulo ao seu consumo por crianças e adolescentes, no âmbito do município de São Paulo; e dos equipamentos previstos no</w:t>
      </w:r>
    </w:p>
    <w:p w14:paraId="0CDEEA71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artigo 4º do Decreto nº 55.085/14, exceto as condições da hipótese prevista no Capítulo VI - Do Comércio de Alimentos durante a Realização de Eventos;</w:t>
      </w:r>
    </w:p>
    <w:p w14:paraId="5ED49697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2.4. Após o encerramento, o responsável, restou obrigado a entregar o logradouro público inteiramente livre e desimpedido de bens e objetos. A</w:t>
      </w:r>
    </w:p>
    <w:p w14:paraId="1CA1F8C6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lastRenderedPageBreak/>
        <w:t>limpeza da área pública deve ser efetuada imediatamente após o término diário do evento, sendo de responsabilidade de seus coordenadores, a</w:t>
      </w:r>
    </w:p>
    <w:p w14:paraId="0CD17636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retirada do lixo produzido. O local deve ser entregue conforme recebido, devendo ser zelada a sua conservação, no tocante a jardinagem, canteiros,</w:t>
      </w:r>
    </w:p>
    <w:p w14:paraId="5AB0A485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grades, lixeiras, muretas, postes etc.;</w:t>
      </w:r>
    </w:p>
    <w:p w14:paraId="45A47748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2.5. Fica a Supervisão de Limpeza Pública responsável pela fiscalização das condições anteriores e posteriores da área, a fim de apurar o</w:t>
      </w:r>
    </w:p>
    <w:p w14:paraId="5180CD63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cumprimento do item IV desta Portaria;</w:t>
      </w:r>
    </w:p>
    <w:p w14:paraId="55542CB3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2.6. O responsável deve obter junto ao setor competente de saúde: ambulância e equipe médica, quando necessário; junto à Enel/Sabesp: serviços</w:t>
      </w:r>
    </w:p>
    <w:p w14:paraId="1943B1C9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relativos à energia e água a serem fornecidas no local; junto ao Corpo de Bombeiros: laudos técnicos necessários; obter junto a CET - Companhia de Engenharia de Tráfego, as autorizações competentes, observando as restrições e recomendações técnicas por ela apresentadas; obter,</w:t>
      </w:r>
    </w:p>
    <w:p w14:paraId="55082EEE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antecipadamente, junto a Comissão de Proteção à Paisagem Urbana - CPPU, as autorizações competentes, observando as restrições e recomendações</w:t>
      </w:r>
    </w:p>
    <w:p w14:paraId="35FD422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técnicas por ela apresentadas;</w:t>
      </w:r>
    </w:p>
    <w:p w14:paraId="4FE04011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69069AD9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2.8. Quaisquer infrações às diretrizes estabelecidas nesta Portaria implicam na suspensão de concessões de autorizações para a realização de novos</w:t>
      </w:r>
    </w:p>
    <w:p w14:paraId="3D6F6C65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eventos de qualquer ordem, sem prejuízo das multas e demais sanções legais cabíveis. No mais, a responsabilidade por danos pessoais ou patrimoniais</w:t>
      </w:r>
    </w:p>
    <w:p w14:paraId="769E384D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eventualmente decorrentes do evento cabe ao solicitante responsável pelo evento, ainda que dele supervenientes, por consequência, isentando a Municipalidade.</w:t>
      </w:r>
    </w:p>
    <w:p w14:paraId="2EE2EB78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3. Esta autorização não exige pagamento da Taxa de Emissão de Termo de Permissão de Uso - Logradouros - TPU p/ Utilização de Passeio Público - Decreto Nº 57.548/2016.</w:t>
      </w:r>
    </w:p>
    <w:p w14:paraId="6A9782BF" w14:textId="52701A0F" w:rsid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4. PUBLIQUE-SE.</w:t>
      </w:r>
      <w:r w:rsidRPr="00ED5965">
        <w:rPr>
          <w:rFonts w:ascii="Arial" w:hAnsi="Arial" w:cs="Arial"/>
        </w:rPr>
        <w:cr/>
      </w:r>
    </w:p>
    <w:p w14:paraId="0FA31184" w14:textId="457AFCEF" w:rsidR="00ED5965" w:rsidRDefault="00ED5965" w:rsidP="00ED596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D5965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32ECBD18" w14:textId="15A2F89D" w:rsidR="00ED5965" w:rsidRDefault="00ED5965" w:rsidP="00ED596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D5965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048A31A6" w14:textId="77777777" w:rsidR="00ED5965" w:rsidRPr="00ED5965" w:rsidRDefault="00ED5965" w:rsidP="00ED5965">
      <w:pPr>
        <w:jc w:val="both"/>
        <w:rPr>
          <w:rFonts w:ascii="Arial" w:hAnsi="Arial" w:cs="Arial"/>
          <w:b/>
          <w:bCs/>
          <w:u w:val="single"/>
        </w:rPr>
      </w:pPr>
      <w:r w:rsidRPr="00ED5965">
        <w:rPr>
          <w:rFonts w:ascii="Arial" w:hAnsi="Arial" w:cs="Arial"/>
          <w:b/>
          <w:bCs/>
          <w:u w:val="single"/>
        </w:rPr>
        <w:lastRenderedPageBreak/>
        <w:t>Outras (NP) | Documento: 125366877</w:t>
      </w:r>
    </w:p>
    <w:p w14:paraId="449F717D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PRINCIPAL</w:t>
      </w:r>
    </w:p>
    <w:p w14:paraId="33D1AD7D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Especificação de Outras</w:t>
      </w:r>
    </w:p>
    <w:p w14:paraId="0DF96F87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Aditamento - Contrato 03/2021/SMDET</w:t>
      </w:r>
    </w:p>
    <w:p w14:paraId="35383CB9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Síntese (Texto do Despacho)</w:t>
      </w:r>
    </w:p>
    <w:p w14:paraId="497E6544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6064.2019/0001224-9 I - No exercício das atribuições a mim conferidas por Lei, diante dos elementos informativos que instruem o presente, em</w:t>
      </w:r>
    </w:p>
    <w:p w14:paraId="10FFB64D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especial o relatório do Departamento de Mercado de Trabalho (119746567), as manifestações da Supervisão de Execução Orçamentária e Financeira</w:t>
      </w:r>
    </w:p>
    <w:p w14:paraId="3D015E39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(125180141) e do Departamento de Administração e Finanças (125183870) e parecer da Assessoria Jurídica, sob doc. 125197680, AUTORIZO o</w:t>
      </w:r>
    </w:p>
    <w:p w14:paraId="788877A9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aditamento ao Contrato n. 03/2021/SMDET celebrado com a empresa BK CONSULTORIA E SERVIÇOS, inscrita no CNPJ n. 03.022.122/0001-77 e</w:t>
      </w:r>
    </w:p>
    <w:p w14:paraId="26638F20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esta Pasta, para prestação de serviços de atendimento ao público nos Centros de Apoio ao Trabalho e Empreendedorismo - Cate, com efetiva</w:t>
      </w:r>
    </w:p>
    <w:p w14:paraId="5476747F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cobertura dos 25 (vinte e cinco) postos de atendimento fixos, 04 (quatro) postos de atendimento móveis, e realização de atendimentos externos -</w:t>
      </w:r>
    </w:p>
    <w:p w14:paraId="5F601CFA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"Cates itinerantes", para fazer constar: a-) Prorrogação do prazo de vigência contratual por mais 12 (doze) meses, com vigência até 10/05/2026,</w:t>
      </w:r>
    </w:p>
    <w:p w14:paraId="054491C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podendo ser encerrado anteriormente após o término do novo processo licitatório, respeitando a comunicação prévia de 30 (trinta) dias; e b-) o valor mensal do contrato permanece de R$ 1.594.993,73 (um milhão, quinhentos e noventa e quatro mil novecentos e noventa e três reais e setenta e três</w:t>
      </w:r>
    </w:p>
    <w:p w14:paraId="3299CC99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centavos), com valor global de R$ 19.139.924,76 (dezenove milhões, cento e trinta e nove mil, novecentos e vinte e quatro reais e setenta e seis</w:t>
      </w:r>
    </w:p>
    <w:p w14:paraId="514AD7B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centavos), para o período de 12 (doze) meses. II - AUTORIZO, em oportuno, a emissão de Nota de Empenho em favor da empresa BK</w:t>
      </w:r>
    </w:p>
    <w:p w14:paraId="3F430C15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CONSULTORIA E SERVIÇOS, no valor de R$ 12.281.451,72 (doze milhões, duzentos e oitenta e um mil, quatrocentos e cinquenta e um reais e</w:t>
      </w:r>
    </w:p>
    <w:p w14:paraId="0A3351B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setenta e dois centavos), onerando a dotação orçamentária 30.10.11.334.3019.4.430.33903900.00.1.500.9001.0, no presente exercício e o restante</w:t>
      </w:r>
    </w:p>
    <w:p w14:paraId="6DD32D13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 xml:space="preserve">onerando a dotação do exercício subsequente. III - PUBLIQUE-SE, os itens acima. IV - PROVIDÊNCIAS POSTERIORES a) Remeta-se ao Departamento de </w:t>
      </w:r>
      <w:r w:rsidRPr="00ED5965">
        <w:rPr>
          <w:rFonts w:ascii="Arial" w:hAnsi="Arial" w:cs="Arial"/>
        </w:rPr>
        <w:lastRenderedPageBreak/>
        <w:t>Administração e Finanças para as providências de emissão da Nota de Empenho e devido prosseguimento para formalização da</w:t>
      </w:r>
    </w:p>
    <w:p w14:paraId="5975304E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contratação. b) Aos Fiscais para atendimento do item 14, do parecer sob doc. 125197680, com a urgência requerida; e c) Após, à Coordenadoria do Trabalho para o que lhes couber.</w:t>
      </w:r>
    </w:p>
    <w:p w14:paraId="7FCB0AA8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Anexo I (Número do Documento SEI)</w:t>
      </w:r>
    </w:p>
    <w:p w14:paraId="2B64C592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125235743</w:t>
      </w:r>
    </w:p>
    <w:p w14:paraId="53FC334D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Data de Publicação</w:t>
      </w:r>
    </w:p>
    <w:p w14:paraId="53E6D47C" w14:textId="0D48F2D5" w:rsid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13/05/2025</w:t>
      </w:r>
      <w:r w:rsidRPr="00ED5965">
        <w:rPr>
          <w:rFonts w:ascii="Arial" w:hAnsi="Arial" w:cs="Arial"/>
        </w:rPr>
        <w:cr/>
      </w:r>
    </w:p>
    <w:p w14:paraId="16883D06" w14:textId="77777777" w:rsidR="00ED5965" w:rsidRPr="00ED5965" w:rsidRDefault="00ED5965" w:rsidP="00ED5965">
      <w:pPr>
        <w:jc w:val="both"/>
        <w:rPr>
          <w:rFonts w:ascii="Arial" w:hAnsi="Arial" w:cs="Arial"/>
        </w:rPr>
      </w:pPr>
    </w:p>
    <w:p w14:paraId="3F1B84B8" w14:textId="140EEFAA" w:rsidR="00ED5965" w:rsidRDefault="00ED5965" w:rsidP="00ED596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D5965">
        <w:rPr>
          <w:rFonts w:ascii="Arial" w:hAnsi="Arial" w:cs="Arial"/>
          <w:b/>
          <w:bCs/>
          <w:sz w:val="32"/>
          <w:szCs w:val="32"/>
          <w:u w:val="single"/>
        </w:rPr>
        <w:t>Subprefeitura da Lapa</w:t>
      </w:r>
    </w:p>
    <w:p w14:paraId="16196212" w14:textId="5DDFD0B7" w:rsidR="00ED5965" w:rsidRDefault="00ED5965" w:rsidP="00ED596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D5965">
        <w:rPr>
          <w:rFonts w:ascii="Arial" w:hAnsi="Arial" w:cs="Arial"/>
          <w:b/>
          <w:bCs/>
          <w:sz w:val="32"/>
          <w:szCs w:val="32"/>
          <w:u w:val="single"/>
        </w:rPr>
        <w:t>GABINETE DO SUBPREFEITO</w:t>
      </w:r>
    </w:p>
    <w:p w14:paraId="454C90EB" w14:textId="77777777" w:rsidR="00ED5965" w:rsidRPr="00ED5965" w:rsidRDefault="00ED5965" w:rsidP="00ED5965">
      <w:pPr>
        <w:jc w:val="both"/>
        <w:rPr>
          <w:rFonts w:ascii="Arial" w:hAnsi="Arial" w:cs="Arial"/>
          <w:b/>
          <w:bCs/>
          <w:u w:val="single"/>
        </w:rPr>
      </w:pPr>
      <w:r w:rsidRPr="00ED5965">
        <w:rPr>
          <w:rFonts w:ascii="Arial" w:hAnsi="Arial" w:cs="Arial"/>
          <w:b/>
          <w:bCs/>
          <w:u w:val="single"/>
        </w:rPr>
        <w:t>Comunicado | Documento: 125336352</w:t>
      </w:r>
    </w:p>
    <w:p w14:paraId="25605081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 xml:space="preserve">São Paulo, 12 de </w:t>
      </w:r>
      <w:proofErr w:type="gramStart"/>
      <w:r w:rsidRPr="00ED5965">
        <w:rPr>
          <w:rFonts w:ascii="Arial" w:hAnsi="Arial" w:cs="Arial"/>
        </w:rPr>
        <w:t>Maio</w:t>
      </w:r>
      <w:proofErr w:type="gramEnd"/>
      <w:r w:rsidRPr="00ED5965">
        <w:rPr>
          <w:rFonts w:ascii="Arial" w:hAnsi="Arial" w:cs="Arial"/>
        </w:rPr>
        <w:t xml:space="preserve"> de 2025</w:t>
      </w:r>
    </w:p>
    <w:p w14:paraId="7AFD2320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Convocação e convite para a Reunião presencial do Conselho Regional de Meio Ambiente, Desenvolvimento Sustentável e Cultura de Paz - CADES</w:t>
      </w:r>
    </w:p>
    <w:p w14:paraId="5C3980A7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Regional Lapa Presidido pelo Sr. Subprefeito da Lapa. Dia 21 de maio de 2025, quarta-feira, das 18h30 às 20h30</w:t>
      </w:r>
    </w:p>
    <w:p w14:paraId="25097497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Subprefeitura Lapa, Rua Guaicurus, 1.000, Lapa.</w:t>
      </w:r>
    </w:p>
    <w:p w14:paraId="76CA8A3C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Pauta</w:t>
      </w:r>
    </w:p>
    <w:p w14:paraId="532627A4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1 - Deliberação sobre a ata da reunião realizada em 16 de abril de 2025.</w:t>
      </w:r>
    </w:p>
    <w:p w14:paraId="79CBA48D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2 - Atualização, pela Subprefeitura Lapa, sobre:</w:t>
      </w:r>
    </w:p>
    <w:p w14:paraId="1474BD98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2.1 - Apresentação do plano de trabalho de manejo arbóreo, das 6 equipes da empresa</w:t>
      </w:r>
    </w:p>
    <w:p w14:paraId="5D9A3A2C" w14:textId="77777777" w:rsidR="00ED5965" w:rsidRPr="00ED5965" w:rsidRDefault="00ED5965" w:rsidP="00ED5965">
      <w:pPr>
        <w:jc w:val="both"/>
        <w:rPr>
          <w:rFonts w:ascii="Arial" w:hAnsi="Arial" w:cs="Arial"/>
        </w:rPr>
      </w:pPr>
      <w:proofErr w:type="spellStart"/>
      <w:r w:rsidRPr="00ED5965">
        <w:rPr>
          <w:rFonts w:ascii="Arial" w:hAnsi="Arial" w:cs="Arial"/>
        </w:rPr>
        <w:t>Florestana</w:t>
      </w:r>
      <w:proofErr w:type="spellEnd"/>
      <w:r w:rsidRPr="00ED5965">
        <w:rPr>
          <w:rFonts w:ascii="Arial" w:hAnsi="Arial" w:cs="Arial"/>
        </w:rPr>
        <w:t>, contratada para prestação de serviços por 12 meses, para Subprefeitura Lapa.</w:t>
      </w:r>
    </w:p>
    <w:p w14:paraId="00B68E8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2.2 - Definição de uso da praça João Elói, proposta do CADES Lapa de consulta pública,</w:t>
      </w:r>
    </w:p>
    <w:p w14:paraId="768714D4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conforme Lei 16.212/2015.</w:t>
      </w:r>
    </w:p>
    <w:p w14:paraId="3736FAE9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2.3 - Retorno da solicitação de Comitês de Usuárias/os de zeladores de praças, pelo Programa Operação Trabalho (POT) Praças Mais Cuidadas, da SMDET.</w:t>
      </w:r>
    </w:p>
    <w:p w14:paraId="53447F41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lastRenderedPageBreak/>
        <w:t xml:space="preserve">3 - Informes das atividades dos Grupos de Trabalho - </w:t>
      </w:r>
      <w:proofErr w:type="spellStart"/>
      <w:r w:rsidRPr="00ED5965">
        <w:rPr>
          <w:rFonts w:ascii="Arial" w:hAnsi="Arial" w:cs="Arial"/>
        </w:rPr>
        <w:t>GTs</w:t>
      </w:r>
      <w:proofErr w:type="spellEnd"/>
      <w:r w:rsidRPr="00ED5965">
        <w:rPr>
          <w:rFonts w:ascii="Arial" w:hAnsi="Arial" w:cs="Arial"/>
        </w:rPr>
        <w:t>:</w:t>
      </w:r>
    </w:p>
    <w:p w14:paraId="05D2CCD0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3.1 - GT de Regulamentação da Lei 16.212/15 sobre Gestão Participativa de Praças; Subgrupo Comitês de Usuários/as de Praças. Comitês cadastrados: Praça Irmãos Karmann (DOC de</w:t>
      </w:r>
    </w:p>
    <w:p w14:paraId="03080622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23/04/2025) e Praça Myriam de Barros Lima (DOC de 25/04/2025); solicitação de</w:t>
      </w:r>
    </w:p>
    <w:p w14:paraId="65DFED2A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cadastramento de Comitê da Praça Dr. Tramonte Garcia.</w:t>
      </w:r>
    </w:p>
    <w:p w14:paraId="5A9A418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3.2 - GT Gestão Integrada de Resíduos Sólidos.</w:t>
      </w:r>
    </w:p>
    <w:p w14:paraId="6AD167CE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3.3 - GT Arborização e Águas; Subgrupo Bacia Tiburtino/Curtume; Subgrupo Estudo e Projeto</w:t>
      </w:r>
    </w:p>
    <w:p w14:paraId="7E8842C4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Integrado Rua Sepetiba.</w:t>
      </w:r>
    </w:p>
    <w:p w14:paraId="4C766000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3.4 - GT Mapeamento do ruído da Lapa pela ótica da incomodidade.</w:t>
      </w:r>
    </w:p>
    <w:p w14:paraId="744DB125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4 - Informes</w:t>
      </w:r>
    </w:p>
    <w:p w14:paraId="0E8A1E5E" w14:textId="6391CDC7" w:rsid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4.1 - Virada Sustentável dias 06 a 08 de junho de 2025.</w:t>
      </w:r>
      <w:r w:rsidRPr="00ED5965">
        <w:rPr>
          <w:rFonts w:ascii="Arial" w:hAnsi="Arial" w:cs="Arial"/>
        </w:rPr>
        <w:cr/>
      </w:r>
    </w:p>
    <w:p w14:paraId="4C251EAA" w14:textId="77777777" w:rsidR="00ED5965" w:rsidRDefault="00ED5965" w:rsidP="00ED5965">
      <w:pPr>
        <w:jc w:val="both"/>
        <w:rPr>
          <w:rFonts w:ascii="Arial" w:hAnsi="Arial" w:cs="Arial"/>
        </w:rPr>
      </w:pPr>
    </w:p>
    <w:p w14:paraId="3D34F40C" w14:textId="3C1AFFD3" w:rsidR="00ED5965" w:rsidRDefault="00ED5965" w:rsidP="00ED596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D5965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3D10B8B5" w14:textId="20E91777" w:rsidR="00ED5965" w:rsidRDefault="00ED5965" w:rsidP="00ED596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D5965">
        <w:rPr>
          <w:rFonts w:ascii="Arial" w:hAnsi="Arial" w:cs="Arial"/>
          <w:b/>
          <w:bCs/>
          <w:sz w:val="32"/>
          <w:szCs w:val="32"/>
          <w:u w:val="single"/>
        </w:rPr>
        <w:t>COORDENADORIA DE ADMINISTRAÇÃO E FINANÇAS</w:t>
      </w:r>
    </w:p>
    <w:p w14:paraId="533F7F0B" w14:textId="77777777" w:rsidR="00ED5965" w:rsidRPr="00ED5965" w:rsidRDefault="00ED5965" w:rsidP="00ED5965">
      <w:pPr>
        <w:jc w:val="both"/>
        <w:rPr>
          <w:rFonts w:ascii="Arial" w:hAnsi="Arial" w:cs="Arial"/>
          <w:b/>
          <w:bCs/>
          <w:u w:val="single"/>
        </w:rPr>
      </w:pPr>
      <w:r w:rsidRPr="00ED5965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ED5965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ED5965">
        <w:rPr>
          <w:rFonts w:ascii="Arial" w:hAnsi="Arial" w:cs="Arial"/>
          <w:b/>
          <w:bCs/>
          <w:u w:val="single"/>
        </w:rPr>
        <w:t xml:space="preserve"> | Documento: 125190011</w:t>
      </w:r>
    </w:p>
    <w:p w14:paraId="45F9A203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Interessada: Secretaria Municipal de Direitos Humanos e Cidadania - SMDHC</w:t>
      </w:r>
    </w:p>
    <w:p w14:paraId="14C91ED7" w14:textId="77777777" w:rsidR="00ED5965" w:rsidRPr="00ED5965" w:rsidRDefault="00ED5965" w:rsidP="00ED5965">
      <w:pPr>
        <w:jc w:val="both"/>
        <w:rPr>
          <w:rFonts w:ascii="Arial" w:hAnsi="Arial" w:cs="Arial"/>
        </w:rPr>
      </w:pPr>
      <w:proofErr w:type="gramStart"/>
      <w:r w:rsidRPr="00ED5965">
        <w:rPr>
          <w:rFonts w:ascii="Arial" w:hAnsi="Arial" w:cs="Arial"/>
        </w:rPr>
        <w:t>Assunto :</w:t>
      </w:r>
      <w:proofErr w:type="gramEnd"/>
      <w:r w:rsidRPr="00ED5965">
        <w:rPr>
          <w:rFonts w:ascii="Arial" w:hAnsi="Arial" w:cs="Arial"/>
        </w:rPr>
        <w:t xml:space="preserve"> Termo de Contrato nº 002/SMDET/2023 - Alteração de Fiscalização.</w:t>
      </w:r>
    </w:p>
    <w:p w14:paraId="02B0D81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D E S P A C H O</w:t>
      </w:r>
    </w:p>
    <w:p w14:paraId="555F278C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I. À vista das informações contidas no presente, especialmente a manifestação de SMDHC/CAF/DA/DAA, doc. SEI n. 125199065, 125165987 e</w:t>
      </w:r>
    </w:p>
    <w:p w14:paraId="3E7D185A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125198829 observado o disposto no Decreto Municipal n. 54.873/2014, que trata da fiscalização dos contratos administrativos no âmbito da Administração Pública Municipal de São Paulo, AUTORIZO a alteração dos servidores designados para fiscalizar a execução do Termo de Contrato</w:t>
      </w:r>
    </w:p>
    <w:p w14:paraId="601C1427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nº 002/SMDET/2023, firmado entre esta Pasta e empresa QRX SEGURANÇA PATRIMONIAL EIRELI - ME, Inscrita no CNPJ sob nº</w:t>
      </w:r>
    </w:p>
    <w:p w14:paraId="303E05BE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36.145.599/0001-07, conforme segue:</w:t>
      </w:r>
    </w:p>
    <w:p w14:paraId="566F213D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lastRenderedPageBreak/>
        <w:t xml:space="preserve">SMDHC/SESANA/COSAN - Elaine Cristina </w:t>
      </w:r>
      <w:proofErr w:type="spellStart"/>
      <w:r w:rsidRPr="00ED5965">
        <w:rPr>
          <w:rFonts w:ascii="Arial" w:hAnsi="Arial" w:cs="Arial"/>
        </w:rPr>
        <w:t>Trajino</w:t>
      </w:r>
      <w:proofErr w:type="spellEnd"/>
      <w:r w:rsidRPr="00ED5965">
        <w:rPr>
          <w:rFonts w:ascii="Arial" w:hAnsi="Arial" w:cs="Arial"/>
        </w:rPr>
        <w:t xml:space="preserve"> da Silva - RF: 881.418-0, como fiscal titular, e Alessandro Le Pera Diegues - RF: 930.995-</w:t>
      </w:r>
    </w:p>
    <w:p w14:paraId="005B0B7D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1, como fiscal suplente;</w:t>
      </w:r>
    </w:p>
    <w:p w14:paraId="3FD46438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 xml:space="preserve">SMDHC/CPDDH/CPM - Daniele Souza Akamine - RF 947.432.3 como fiscal titular e Mariza Angélica </w:t>
      </w:r>
      <w:proofErr w:type="spellStart"/>
      <w:r w:rsidRPr="00ED5965">
        <w:rPr>
          <w:rFonts w:ascii="Arial" w:hAnsi="Arial" w:cs="Arial"/>
        </w:rPr>
        <w:t>Laitano</w:t>
      </w:r>
      <w:proofErr w:type="spellEnd"/>
      <w:r w:rsidRPr="00ED5965">
        <w:rPr>
          <w:rFonts w:ascii="Arial" w:hAnsi="Arial" w:cs="Arial"/>
        </w:rPr>
        <w:t xml:space="preserve"> Bessa - RF.: 879.487.1 como</w:t>
      </w:r>
    </w:p>
    <w:p w14:paraId="52159FD2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fiscal suplente.</w:t>
      </w:r>
    </w:p>
    <w:p w14:paraId="22A11D99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II. PUBLIQUE-SE.</w:t>
      </w:r>
    </w:p>
    <w:p w14:paraId="19F9360D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 xml:space="preserve">III. E, </w:t>
      </w:r>
      <w:proofErr w:type="gramStart"/>
      <w:r w:rsidRPr="00ED5965">
        <w:rPr>
          <w:rFonts w:ascii="Arial" w:hAnsi="Arial" w:cs="Arial"/>
        </w:rPr>
        <w:t>por</w:t>
      </w:r>
      <w:proofErr w:type="gramEnd"/>
      <w:r w:rsidRPr="00ED5965">
        <w:rPr>
          <w:rFonts w:ascii="Arial" w:hAnsi="Arial" w:cs="Arial"/>
        </w:rPr>
        <w:t xml:space="preserve"> fim à SMDHC/CAF/DA/DAA, para as devidas providências subsequentes.</w:t>
      </w:r>
    </w:p>
    <w:p w14:paraId="089B3E6F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(assinado digitalmente)</w:t>
      </w:r>
    </w:p>
    <w:p w14:paraId="46B6D428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ROBERTO CARDOSO FERREIRA</w:t>
      </w:r>
    </w:p>
    <w:p w14:paraId="6EF5E655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Chefe de Gabinete</w:t>
      </w:r>
    </w:p>
    <w:p w14:paraId="41AD2A39" w14:textId="6A9248FB" w:rsid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SMDHC</w:t>
      </w:r>
    </w:p>
    <w:p w14:paraId="77597403" w14:textId="77777777" w:rsidR="00ED5965" w:rsidRDefault="00ED5965" w:rsidP="00ED5965">
      <w:pPr>
        <w:jc w:val="both"/>
        <w:rPr>
          <w:rFonts w:ascii="Arial" w:hAnsi="Arial" w:cs="Arial"/>
        </w:rPr>
      </w:pPr>
    </w:p>
    <w:p w14:paraId="621A4C4B" w14:textId="77243C72" w:rsidR="00ED5965" w:rsidRDefault="00ED5965" w:rsidP="00ED596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D5965">
        <w:rPr>
          <w:rFonts w:ascii="Arial" w:hAnsi="Arial" w:cs="Arial"/>
          <w:b/>
          <w:bCs/>
          <w:sz w:val="32"/>
          <w:szCs w:val="32"/>
          <w:u w:val="single"/>
        </w:rPr>
        <w:t>NÚCLEO DE GERENCIAMENTO DE GARANTIAS CONTRATUAIS</w:t>
      </w:r>
    </w:p>
    <w:p w14:paraId="3AE56912" w14:textId="77777777" w:rsidR="00ED5965" w:rsidRPr="00ED5965" w:rsidRDefault="00ED5965" w:rsidP="00ED5965">
      <w:pPr>
        <w:jc w:val="both"/>
        <w:rPr>
          <w:rFonts w:ascii="Arial" w:hAnsi="Arial" w:cs="Arial"/>
          <w:b/>
          <w:bCs/>
          <w:u w:val="single"/>
        </w:rPr>
      </w:pPr>
      <w:r w:rsidRPr="00ED5965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ED5965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ED5965">
        <w:rPr>
          <w:rFonts w:ascii="Arial" w:hAnsi="Arial" w:cs="Arial"/>
          <w:b/>
          <w:bCs/>
          <w:u w:val="single"/>
        </w:rPr>
        <w:t xml:space="preserve"> | Documento: 125195195</w:t>
      </w:r>
    </w:p>
    <w:p w14:paraId="0DFCA9F7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São Paulo, 08 maio de 2025</w:t>
      </w:r>
    </w:p>
    <w:p w14:paraId="311114B7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ASSUNTO: Substituição de Apólice de Seguro garantia - Contrato nº 002/SMDET/2023</w:t>
      </w:r>
    </w:p>
    <w:p w14:paraId="77547BD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I - À vista dos elementos contidos no presente e nos termos da competência delegada pela Portaria nº 041/SMDHC/2025, AUTORIZO a substituição</w:t>
      </w:r>
    </w:p>
    <w:p w14:paraId="7F20766B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 xml:space="preserve">da Apólice de Seguro Garantia da contratada QRX SEGURANÇA PATRIMONIAL EIRELI - ME, </w:t>
      </w:r>
      <w:proofErr w:type="spellStart"/>
      <w:r w:rsidRPr="00ED5965">
        <w:rPr>
          <w:rFonts w:ascii="Arial" w:hAnsi="Arial" w:cs="Arial"/>
        </w:rPr>
        <w:t>incrita</w:t>
      </w:r>
      <w:proofErr w:type="spellEnd"/>
      <w:r w:rsidRPr="00ED5965">
        <w:rPr>
          <w:rFonts w:ascii="Arial" w:hAnsi="Arial" w:cs="Arial"/>
        </w:rPr>
        <w:t xml:space="preserve"> no CNPJ </w:t>
      </w:r>
      <w:proofErr w:type="gramStart"/>
      <w:r w:rsidRPr="00ED5965">
        <w:rPr>
          <w:rFonts w:ascii="Arial" w:hAnsi="Arial" w:cs="Arial"/>
        </w:rPr>
        <w:t>nº :</w:t>
      </w:r>
      <w:proofErr w:type="gramEnd"/>
      <w:r w:rsidRPr="00ED5965">
        <w:rPr>
          <w:rFonts w:ascii="Arial" w:hAnsi="Arial" w:cs="Arial"/>
        </w:rPr>
        <w:t xml:space="preserve"> 36.145.599/0001-07, que</w:t>
      </w:r>
    </w:p>
    <w:p w14:paraId="1B6BDC70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 xml:space="preserve">passa da seguradora JUNTO SEGUROS S.A. para a SOMBRERO SEGUROS S/A através da Apólice de nº 012792024000107757015476, no valor de R$ 79.519,32 (setenta e nove mil quinhentos e dezenove reais e trinta e dois centavos), vigente pelo período de 01/03/2024 </w:t>
      </w:r>
      <w:proofErr w:type="gramStart"/>
      <w:r w:rsidRPr="00ED5965">
        <w:rPr>
          <w:rFonts w:ascii="Arial" w:hAnsi="Arial" w:cs="Arial"/>
        </w:rPr>
        <w:t>à</w:t>
      </w:r>
      <w:proofErr w:type="gramEnd"/>
      <w:r w:rsidRPr="00ED5965">
        <w:rPr>
          <w:rFonts w:ascii="Arial" w:hAnsi="Arial" w:cs="Arial"/>
        </w:rPr>
        <w:t xml:space="preserve"> 01/06/2026.</w:t>
      </w:r>
    </w:p>
    <w:p w14:paraId="13F46804" w14:textId="77777777" w:rsidR="00ED5965" w:rsidRP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II - PUBLIQUE-SE</w:t>
      </w:r>
    </w:p>
    <w:p w14:paraId="4C23F97F" w14:textId="22472531" w:rsidR="00ED5965" w:rsidRDefault="00ED5965" w:rsidP="00ED5965">
      <w:pPr>
        <w:jc w:val="both"/>
        <w:rPr>
          <w:rFonts w:ascii="Arial" w:hAnsi="Arial" w:cs="Arial"/>
        </w:rPr>
      </w:pPr>
      <w:r w:rsidRPr="00ED5965">
        <w:rPr>
          <w:rFonts w:ascii="Arial" w:hAnsi="Arial" w:cs="Arial"/>
        </w:rPr>
        <w:t>III - Após, a SMDHC/CAF/DA/DLC/Garantias para providências subsequentes.</w:t>
      </w:r>
      <w:r w:rsidRPr="00ED5965">
        <w:rPr>
          <w:rFonts w:ascii="Arial" w:hAnsi="Arial" w:cs="Arial"/>
        </w:rPr>
        <w:cr/>
      </w:r>
    </w:p>
    <w:p w14:paraId="02B4632E" w14:textId="77777777" w:rsidR="00932D5B" w:rsidRDefault="00932D5B" w:rsidP="00ED5965">
      <w:pPr>
        <w:jc w:val="both"/>
        <w:rPr>
          <w:rFonts w:ascii="Arial" w:hAnsi="Arial" w:cs="Arial"/>
        </w:rPr>
      </w:pPr>
    </w:p>
    <w:p w14:paraId="02F68044" w14:textId="45A36826" w:rsidR="00932D5B" w:rsidRDefault="00932D5B" w:rsidP="00ED596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32D5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715DD587" w14:textId="77777777" w:rsidR="00932D5B" w:rsidRPr="00932D5B" w:rsidRDefault="00932D5B" w:rsidP="00932D5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32D5B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37D57F19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Extrato | Documento: 125388566</w:t>
      </w:r>
    </w:p>
    <w:p w14:paraId="1479C105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EXTRATO DE REPUBLICAÇÃO DE EDITAL - CARTA CONVITE Nº 005/2025</w:t>
      </w:r>
    </w:p>
    <w:p w14:paraId="1DEE959D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PROCESSO SEI Nº 8710.2025/0000174-0</w:t>
      </w:r>
    </w:p>
    <w:p w14:paraId="64EE75BC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A Agência São Paulo de Desenvolvimento - ADE SAMPA, por intermédio de seu Diretor-Presidente, no exercício das competências atribuídas pelo Estatuto Social desta Agência, torna pública a republicação do edital referente à Carta Convite nº 005/2025, conduzido por meio do Processo SEI nº</w:t>
      </w:r>
    </w:p>
    <w:p w14:paraId="2B279500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8710.2025/0000174-0.</w:t>
      </w:r>
    </w:p>
    <w:p w14:paraId="288BE377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O objeto do edital é a aquisição e instalação de Painéis de LED, com o objetivo de ampliar a visibilidade nos eventos realizados no HUB DE GAMES,</w:t>
      </w:r>
    </w:p>
    <w:p w14:paraId="19A20421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fortalecer a fixação da marca institucional nas apresentações da ADE SAMPA e disponibilizar aos empreendedores um ambiente equipado com</w:t>
      </w:r>
    </w:p>
    <w:p w14:paraId="77852CCB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recursos tecnológicos de última geração. Os equipamentos serão instalados no espaço de eventos situado na Rua Líbero Badaró, nº 425, Térreo, Centro, São Paulo/SP, conforme especificações constantes do Termo de Referência - Anexo I do edital. A íntegra do edital e seus anexos está</w:t>
      </w:r>
    </w:p>
    <w:p w14:paraId="4B145A89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disponível para consulta no site da Agência: https://adesampa.com.br/adeeditais/</w:t>
      </w:r>
    </w:p>
    <w:p w14:paraId="66E21E19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CRITÉRIO DE JULGAMENTO: Menor Preço. NOVA DATA E HORÁRIO DA SESSÃO DE LICITAÇÃO: 15/05/2025, às 09h30. LOCAL: Rua Líbero Badaró, nº 425, 11º andar, Centro, São Paulo/SP.</w:t>
      </w:r>
    </w:p>
    <w:p w14:paraId="0BA9873E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Permanecem designados os seguintes servidores para compor a Comissão de Licitação:</w:t>
      </w:r>
    </w:p>
    <w:p w14:paraId="01B6070E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Presidência do Certame: Titular: Marcus Vinicius Braga Teixeira da Silva - Assessor</w:t>
      </w:r>
    </w:p>
    <w:p w14:paraId="3F395A09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Suplente: Mariana Beatriz - Assessora</w:t>
      </w:r>
    </w:p>
    <w:p w14:paraId="163FDCB9" w14:textId="77777777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Equipe de Apoio: Titular: Erika Ribeiro de Paula - Assistente Titular: Natália Marinho da Silva - Analista</w:t>
      </w:r>
    </w:p>
    <w:p w14:paraId="1CFA2E34" w14:textId="2B035A55" w:rsidR="00932D5B" w:rsidRPr="00932D5B" w:rsidRDefault="00932D5B" w:rsidP="00932D5B">
      <w:pPr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Equipe Técnica: Titular: Everton Carlos Prates - Gerente de Tecnologia da Informação</w:t>
      </w:r>
    </w:p>
    <w:sectPr w:rsidR="00932D5B" w:rsidRPr="00932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62724"/>
    <w:rsid w:val="00176997"/>
    <w:rsid w:val="001C08BE"/>
    <w:rsid w:val="001C5FE5"/>
    <w:rsid w:val="001D3927"/>
    <w:rsid w:val="001D63BE"/>
    <w:rsid w:val="001D7E42"/>
    <w:rsid w:val="001E18DB"/>
    <w:rsid w:val="001E366F"/>
    <w:rsid w:val="0020721D"/>
    <w:rsid w:val="00225060"/>
    <w:rsid w:val="002458CA"/>
    <w:rsid w:val="0025124E"/>
    <w:rsid w:val="002551AB"/>
    <w:rsid w:val="00256C9C"/>
    <w:rsid w:val="00266C04"/>
    <w:rsid w:val="0027640A"/>
    <w:rsid w:val="00277864"/>
    <w:rsid w:val="00277943"/>
    <w:rsid w:val="00287A60"/>
    <w:rsid w:val="00291917"/>
    <w:rsid w:val="002932CF"/>
    <w:rsid w:val="002D2628"/>
    <w:rsid w:val="002D2A61"/>
    <w:rsid w:val="002E5B7B"/>
    <w:rsid w:val="00316ECB"/>
    <w:rsid w:val="00316F9C"/>
    <w:rsid w:val="00321D16"/>
    <w:rsid w:val="00331DF6"/>
    <w:rsid w:val="003534E6"/>
    <w:rsid w:val="00353AFC"/>
    <w:rsid w:val="00376565"/>
    <w:rsid w:val="004002DA"/>
    <w:rsid w:val="004322CA"/>
    <w:rsid w:val="00434055"/>
    <w:rsid w:val="00434FA2"/>
    <w:rsid w:val="0046249D"/>
    <w:rsid w:val="00487D65"/>
    <w:rsid w:val="004A04FB"/>
    <w:rsid w:val="004B151A"/>
    <w:rsid w:val="004B232D"/>
    <w:rsid w:val="0051711E"/>
    <w:rsid w:val="005353D6"/>
    <w:rsid w:val="0056304A"/>
    <w:rsid w:val="005740AA"/>
    <w:rsid w:val="00583742"/>
    <w:rsid w:val="0058659C"/>
    <w:rsid w:val="005F118D"/>
    <w:rsid w:val="005F2582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F3850"/>
    <w:rsid w:val="0070483C"/>
    <w:rsid w:val="0072081E"/>
    <w:rsid w:val="00722398"/>
    <w:rsid w:val="00735440"/>
    <w:rsid w:val="0074429B"/>
    <w:rsid w:val="00792099"/>
    <w:rsid w:val="007F1788"/>
    <w:rsid w:val="007F5FF2"/>
    <w:rsid w:val="00801C1D"/>
    <w:rsid w:val="00813A17"/>
    <w:rsid w:val="008159EF"/>
    <w:rsid w:val="00817FB1"/>
    <w:rsid w:val="00852DB0"/>
    <w:rsid w:val="00867032"/>
    <w:rsid w:val="0087055A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2D5B"/>
    <w:rsid w:val="00934664"/>
    <w:rsid w:val="00935A1F"/>
    <w:rsid w:val="00941CC2"/>
    <w:rsid w:val="0094417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286"/>
    <w:rsid w:val="00B83880"/>
    <w:rsid w:val="00B8580A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C7E29"/>
    <w:rsid w:val="00CD46CC"/>
    <w:rsid w:val="00CD5D5A"/>
    <w:rsid w:val="00CE7611"/>
    <w:rsid w:val="00CF3E1D"/>
    <w:rsid w:val="00CF5D4D"/>
    <w:rsid w:val="00D13BA2"/>
    <w:rsid w:val="00D1451C"/>
    <w:rsid w:val="00D43218"/>
    <w:rsid w:val="00D50D74"/>
    <w:rsid w:val="00D55E9E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ED5965"/>
    <w:rsid w:val="00EF315F"/>
    <w:rsid w:val="00EF7D82"/>
    <w:rsid w:val="00F029E2"/>
    <w:rsid w:val="00F2525C"/>
    <w:rsid w:val="00F31A37"/>
    <w:rsid w:val="00F37893"/>
    <w:rsid w:val="00F405C3"/>
    <w:rsid w:val="00F50B53"/>
    <w:rsid w:val="00F53EE8"/>
    <w:rsid w:val="00F720BE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4EB4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2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64CC-3BE4-4A64-B527-92C18C2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2682</Words>
  <Characters>14487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2</cp:revision>
  <dcterms:created xsi:type="dcterms:W3CDTF">2025-05-13T11:46:00Z</dcterms:created>
  <dcterms:modified xsi:type="dcterms:W3CDTF">2025-05-13T11:46:00Z</dcterms:modified>
</cp:coreProperties>
</file>