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B74D6" w14:textId="23596EB0" w:rsidR="00316ECB" w:rsidRPr="00B82927" w:rsidRDefault="00AF4F4D" w:rsidP="00316ECB">
      <w:pPr>
        <w:jc w:val="center"/>
        <w:rPr>
          <w:rFonts w:ascii="Arial" w:hAnsi="Arial" w:cs="Arial"/>
          <w:b/>
          <w:bCs/>
          <w:sz w:val="32"/>
          <w:szCs w:val="32"/>
          <w:u w:val="single"/>
        </w:rPr>
      </w:pPr>
      <w:r>
        <w:rPr>
          <w:rFonts w:ascii="Arial" w:hAnsi="Arial" w:cs="Arial"/>
          <w:b/>
          <w:bCs/>
          <w:sz w:val="32"/>
          <w:szCs w:val="32"/>
          <w:u w:val="single"/>
        </w:rPr>
        <w:t>2</w:t>
      </w:r>
      <w:r w:rsidR="00B862A3">
        <w:rPr>
          <w:rFonts w:ascii="Arial" w:hAnsi="Arial" w:cs="Arial"/>
          <w:b/>
          <w:bCs/>
          <w:sz w:val="32"/>
          <w:szCs w:val="32"/>
          <w:u w:val="single"/>
        </w:rPr>
        <w:t>7</w:t>
      </w:r>
      <w:r w:rsidR="00287A60">
        <w:rPr>
          <w:rFonts w:ascii="Arial" w:hAnsi="Arial" w:cs="Arial"/>
          <w:b/>
          <w:bCs/>
          <w:sz w:val="32"/>
          <w:szCs w:val="32"/>
          <w:u w:val="single"/>
        </w:rPr>
        <w:t>.</w:t>
      </w:r>
      <w:r w:rsidR="001C08BE" w:rsidRPr="00B82927">
        <w:rPr>
          <w:rFonts w:ascii="Arial" w:hAnsi="Arial" w:cs="Arial"/>
          <w:b/>
          <w:bCs/>
          <w:sz w:val="32"/>
          <w:szCs w:val="32"/>
          <w:u w:val="single"/>
        </w:rPr>
        <w:t>0</w:t>
      </w:r>
      <w:r w:rsidR="0015381E">
        <w:rPr>
          <w:rFonts w:ascii="Arial" w:hAnsi="Arial" w:cs="Arial"/>
          <w:b/>
          <w:bCs/>
          <w:sz w:val="32"/>
          <w:szCs w:val="32"/>
          <w:u w:val="single"/>
        </w:rPr>
        <w:t>5</w:t>
      </w:r>
      <w:r w:rsidR="001C08BE" w:rsidRPr="00B82927">
        <w:rPr>
          <w:rFonts w:ascii="Arial" w:hAnsi="Arial" w:cs="Arial"/>
          <w:b/>
          <w:bCs/>
          <w:sz w:val="32"/>
          <w:szCs w:val="32"/>
          <w:u w:val="single"/>
        </w:rPr>
        <w:t>.20</w:t>
      </w:r>
      <w:r w:rsidR="00316ECB">
        <w:rPr>
          <w:rFonts w:ascii="Arial" w:hAnsi="Arial" w:cs="Arial"/>
          <w:b/>
          <w:bCs/>
          <w:sz w:val="32"/>
          <w:szCs w:val="32"/>
          <w:u w:val="single"/>
        </w:rPr>
        <w:t>25</w:t>
      </w:r>
    </w:p>
    <w:p w14:paraId="0D8E3BDE" w14:textId="77777777" w:rsidR="00316ECB" w:rsidRDefault="001C08BE" w:rsidP="00B160DB">
      <w:pPr>
        <w:jc w:val="center"/>
        <w:rPr>
          <w:rFonts w:ascii="Arial" w:hAnsi="Arial" w:cs="Arial"/>
          <w:b/>
          <w:bCs/>
          <w:sz w:val="32"/>
          <w:szCs w:val="32"/>
          <w:u w:val="single"/>
        </w:rPr>
      </w:pPr>
      <w:r w:rsidRPr="00B82927">
        <w:rPr>
          <w:rFonts w:ascii="Arial" w:hAnsi="Arial" w:cs="Arial"/>
          <w:b/>
          <w:bCs/>
          <w:sz w:val="32"/>
          <w:szCs w:val="32"/>
          <w:u w:val="single"/>
        </w:rPr>
        <w:t>D.O CIDADE DE SÃO PAULO</w:t>
      </w:r>
    </w:p>
    <w:p w14:paraId="249B6C85" w14:textId="77777777" w:rsidR="00957062" w:rsidRDefault="00957062" w:rsidP="00B160DB">
      <w:pPr>
        <w:jc w:val="center"/>
        <w:rPr>
          <w:rFonts w:ascii="Arial" w:hAnsi="Arial" w:cs="Arial"/>
          <w:b/>
          <w:bCs/>
          <w:sz w:val="32"/>
          <w:szCs w:val="32"/>
          <w:u w:val="single"/>
        </w:rPr>
      </w:pPr>
    </w:p>
    <w:p w14:paraId="686558A6" w14:textId="77777777" w:rsidR="00B862A3" w:rsidRDefault="00B862A3" w:rsidP="009F4111">
      <w:pPr>
        <w:jc w:val="both"/>
        <w:rPr>
          <w:rFonts w:ascii="Arial" w:hAnsi="Arial" w:cs="Arial"/>
          <w:b/>
          <w:bCs/>
          <w:sz w:val="32"/>
          <w:szCs w:val="32"/>
          <w:u w:val="single"/>
        </w:rPr>
      </w:pPr>
      <w:r w:rsidRPr="00B862A3">
        <w:rPr>
          <w:rFonts w:ascii="Arial" w:hAnsi="Arial" w:cs="Arial"/>
          <w:b/>
          <w:bCs/>
          <w:sz w:val="32"/>
          <w:szCs w:val="32"/>
          <w:u w:val="single"/>
        </w:rPr>
        <w:t>Secretaria de Governo Municipal</w:t>
      </w:r>
    </w:p>
    <w:p w14:paraId="5087A3D5" w14:textId="77777777" w:rsidR="00B862A3" w:rsidRDefault="00B862A3" w:rsidP="000D2007">
      <w:pPr>
        <w:jc w:val="both"/>
        <w:rPr>
          <w:rFonts w:ascii="Arial" w:hAnsi="Arial" w:cs="Arial"/>
          <w:b/>
          <w:bCs/>
          <w:sz w:val="32"/>
          <w:szCs w:val="32"/>
          <w:u w:val="single"/>
        </w:rPr>
      </w:pPr>
      <w:r w:rsidRPr="00B862A3">
        <w:rPr>
          <w:rFonts w:ascii="Arial" w:hAnsi="Arial" w:cs="Arial"/>
          <w:b/>
          <w:bCs/>
          <w:sz w:val="32"/>
          <w:szCs w:val="32"/>
          <w:u w:val="single"/>
        </w:rPr>
        <w:t>SECRETARIA EXECUTIVA DE PROJETOS ESTRATÉGICOS/PROGRAMA REENCONTRO</w:t>
      </w:r>
    </w:p>
    <w:p w14:paraId="5D067871" w14:textId="77777777" w:rsidR="00B862A3" w:rsidRPr="00B862A3" w:rsidRDefault="00B862A3" w:rsidP="00B862A3">
      <w:pPr>
        <w:jc w:val="both"/>
        <w:rPr>
          <w:rFonts w:ascii="Arial" w:hAnsi="Arial" w:cs="Arial"/>
          <w:b/>
          <w:bCs/>
          <w:u w:val="single"/>
        </w:rPr>
      </w:pPr>
      <w:r w:rsidRPr="00B862A3">
        <w:rPr>
          <w:rFonts w:ascii="Arial" w:hAnsi="Arial" w:cs="Arial"/>
          <w:b/>
          <w:bCs/>
          <w:u w:val="single"/>
        </w:rPr>
        <w:t>Portaria | Documento: 124198644</w:t>
      </w:r>
    </w:p>
    <w:p w14:paraId="5C476443" w14:textId="77777777" w:rsidR="00B862A3" w:rsidRPr="00B862A3" w:rsidRDefault="00B862A3" w:rsidP="00B862A3">
      <w:pPr>
        <w:jc w:val="both"/>
        <w:rPr>
          <w:rFonts w:ascii="Arial" w:hAnsi="Arial" w:cs="Arial"/>
        </w:rPr>
      </w:pPr>
      <w:r w:rsidRPr="00B862A3">
        <w:rPr>
          <w:rFonts w:ascii="Arial" w:hAnsi="Arial" w:cs="Arial"/>
        </w:rPr>
        <w:t>PORTARIA SECRETARIA EXECUTIVA DE PROJETOS ESTRATÉGICOS, DA SECRETARIA DE GOVERNO MUNICIPAL - SGM/SEPE Nº 02 DE 21 DE</w:t>
      </w:r>
    </w:p>
    <w:p w14:paraId="39DE36AE" w14:textId="77777777" w:rsidR="00B862A3" w:rsidRPr="00B862A3" w:rsidRDefault="00B862A3" w:rsidP="00B862A3">
      <w:pPr>
        <w:jc w:val="both"/>
        <w:rPr>
          <w:rFonts w:ascii="Arial" w:hAnsi="Arial" w:cs="Arial"/>
        </w:rPr>
      </w:pPr>
      <w:r w:rsidRPr="00B862A3">
        <w:rPr>
          <w:rFonts w:ascii="Arial" w:hAnsi="Arial" w:cs="Arial"/>
        </w:rPr>
        <w:t>MAIO DE 2025</w:t>
      </w:r>
    </w:p>
    <w:p w14:paraId="1CE490F9" w14:textId="77777777" w:rsidR="00B862A3" w:rsidRPr="00B862A3" w:rsidRDefault="00B862A3" w:rsidP="00B862A3">
      <w:pPr>
        <w:jc w:val="both"/>
        <w:rPr>
          <w:rFonts w:ascii="Arial" w:hAnsi="Arial" w:cs="Arial"/>
        </w:rPr>
      </w:pPr>
      <w:r w:rsidRPr="00B862A3">
        <w:rPr>
          <w:rFonts w:ascii="Arial" w:hAnsi="Arial" w:cs="Arial"/>
        </w:rPr>
        <w:t>Designa servidores para integrar o Núcleo Técnico da Política Municipal de Atenção Integral a Crianças e Adolescentes em Situação de Rua e na Rua.</w:t>
      </w:r>
    </w:p>
    <w:p w14:paraId="079A592E" w14:textId="77777777" w:rsidR="00B862A3" w:rsidRPr="00B862A3" w:rsidRDefault="00B862A3" w:rsidP="00B862A3">
      <w:pPr>
        <w:jc w:val="both"/>
        <w:rPr>
          <w:rFonts w:ascii="Arial" w:hAnsi="Arial" w:cs="Arial"/>
        </w:rPr>
      </w:pPr>
      <w:r w:rsidRPr="00B862A3">
        <w:rPr>
          <w:rFonts w:ascii="Arial" w:hAnsi="Arial" w:cs="Arial"/>
        </w:rPr>
        <w:t>Portaria SGM/SEPE nº 02 de 21 de maio de 2025.</w:t>
      </w:r>
    </w:p>
    <w:p w14:paraId="475C0071" w14:textId="77777777" w:rsidR="00B862A3" w:rsidRPr="00B862A3" w:rsidRDefault="00B862A3" w:rsidP="00B862A3">
      <w:pPr>
        <w:jc w:val="both"/>
        <w:rPr>
          <w:rFonts w:ascii="Arial" w:hAnsi="Arial" w:cs="Arial"/>
        </w:rPr>
      </w:pPr>
      <w:r w:rsidRPr="00B862A3">
        <w:rPr>
          <w:rFonts w:ascii="Arial" w:hAnsi="Arial" w:cs="Arial"/>
        </w:rPr>
        <w:t>Processo SEI 6011.2024/0001774-7</w:t>
      </w:r>
    </w:p>
    <w:p w14:paraId="2F89DAE0" w14:textId="77777777" w:rsidR="00B862A3" w:rsidRPr="00B862A3" w:rsidRDefault="00B862A3" w:rsidP="00B862A3">
      <w:pPr>
        <w:jc w:val="both"/>
        <w:rPr>
          <w:rFonts w:ascii="Arial" w:hAnsi="Arial" w:cs="Arial"/>
        </w:rPr>
      </w:pPr>
      <w:r w:rsidRPr="00B862A3">
        <w:rPr>
          <w:rFonts w:ascii="Arial" w:hAnsi="Arial" w:cs="Arial"/>
        </w:rPr>
        <w:t>EDSOM ORTEGA MARQUES, Secretário Executivo de Projetos Estratégicos, usando das atribuições que lhe são conferidas pelo artigo 54, §2º, do Decreto nº</w:t>
      </w:r>
    </w:p>
    <w:p w14:paraId="569E8576" w14:textId="77777777" w:rsidR="00B862A3" w:rsidRPr="00B862A3" w:rsidRDefault="00B862A3" w:rsidP="00B862A3">
      <w:pPr>
        <w:jc w:val="both"/>
        <w:rPr>
          <w:rFonts w:ascii="Arial" w:hAnsi="Arial" w:cs="Arial"/>
        </w:rPr>
      </w:pPr>
      <w:r w:rsidRPr="00B862A3">
        <w:rPr>
          <w:rFonts w:ascii="Arial" w:hAnsi="Arial" w:cs="Arial"/>
        </w:rPr>
        <w:t>63.439/2024,</w:t>
      </w:r>
    </w:p>
    <w:p w14:paraId="1A72E1A7" w14:textId="77777777" w:rsidR="00B862A3" w:rsidRPr="00B862A3" w:rsidRDefault="00B862A3" w:rsidP="00B862A3">
      <w:pPr>
        <w:jc w:val="both"/>
        <w:rPr>
          <w:rFonts w:ascii="Arial" w:hAnsi="Arial" w:cs="Arial"/>
        </w:rPr>
      </w:pPr>
      <w:r w:rsidRPr="00B862A3">
        <w:rPr>
          <w:rFonts w:ascii="Arial" w:hAnsi="Arial" w:cs="Arial"/>
        </w:rPr>
        <w:t>RESOLVE:</w:t>
      </w:r>
    </w:p>
    <w:p w14:paraId="444778B8" w14:textId="77777777" w:rsidR="00B862A3" w:rsidRPr="00B862A3" w:rsidRDefault="00B862A3" w:rsidP="00B862A3">
      <w:pPr>
        <w:jc w:val="both"/>
        <w:rPr>
          <w:rFonts w:ascii="Arial" w:hAnsi="Arial" w:cs="Arial"/>
        </w:rPr>
      </w:pPr>
      <w:r w:rsidRPr="00B862A3">
        <w:rPr>
          <w:rFonts w:ascii="Arial" w:hAnsi="Arial" w:cs="Arial"/>
        </w:rPr>
        <w:t>Art. 1º Designar para integrar o Núcleo Técnico da Política Municipal de Atenção Integral a Crianças e Adolescentes em Situação de Rua e na Rua, nos termos do disposto</w:t>
      </w:r>
    </w:p>
    <w:p w14:paraId="04EEF567" w14:textId="77777777" w:rsidR="00B862A3" w:rsidRPr="00B862A3" w:rsidRDefault="00B862A3" w:rsidP="00B862A3">
      <w:pPr>
        <w:jc w:val="both"/>
        <w:rPr>
          <w:rFonts w:ascii="Arial" w:hAnsi="Arial" w:cs="Arial"/>
        </w:rPr>
      </w:pPr>
      <w:r w:rsidRPr="00B862A3">
        <w:rPr>
          <w:rFonts w:ascii="Arial" w:hAnsi="Arial" w:cs="Arial"/>
        </w:rPr>
        <w:t xml:space="preserve">no artigo 54, §2º, do Decreto nº 63.439, de 23 de </w:t>
      </w:r>
      <w:proofErr w:type="gramStart"/>
      <w:r w:rsidRPr="00B862A3">
        <w:rPr>
          <w:rFonts w:ascii="Arial" w:hAnsi="Arial" w:cs="Arial"/>
        </w:rPr>
        <w:t>Maio</w:t>
      </w:r>
      <w:proofErr w:type="gramEnd"/>
      <w:r w:rsidRPr="00B862A3">
        <w:rPr>
          <w:rFonts w:ascii="Arial" w:hAnsi="Arial" w:cs="Arial"/>
        </w:rPr>
        <w:t xml:space="preserve"> de 2024, os seguintes representantes:</w:t>
      </w:r>
    </w:p>
    <w:p w14:paraId="5E4919A1" w14:textId="77777777" w:rsidR="00B862A3" w:rsidRPr="00B862A3" w:rsidRDefault="00B862A3" w:rsidP="00B862A3">
      <w:pPr>
        <w:jc w:val="both"/>
        <w:rPr>
          <w:rFonts w:ascii="Arial" w:hAnsi="Arial" w:cs="Arial"/>
        </w:rPr>
      </w:pPr>
      <w:r w:rsidRPr="00B862A3">
        <w:rPr>
          <w:rFonts w:ascii="Arial" w:hAnsi="Arial" w:cs="Arial"/>
        </w:rPr>
        <w:t>I- Secretaria Executiva de Projetos Estratégicos - SEPE, da Secretaria do Governo Municipal - SGM:</w:t>
      </w:r>
    </w:p>
    <w:p w14:paraId="35690B95" w14:textId="77777777" w:rsidR="00B862A3" w:rsidRPr="00B862A3" w:rsidRDefault="00B862A3" w:rsidP="00B862A3">
      <w:pPr>
        <w:jc w:val="both"/>
        <w:rPr>
          <w:rFonts w:ascii="Arial" w:hAnsi="Arial" w:cs="Arial"/>
        </w:rPr>
      </w:pPr>
      <w:r w:rsidRPr="00B862A3">
        <w:rPr>
          <w:rFonts w:ascii="Arial" w:hAnsi="Arial" w:cs="Arial"/>
        </w:rPr>
        <w:t>Titular: LUCIANA DE SOUZA BRAGA - RF 793.640-1;</w:t>
      </w:r>
    </w:p>
    <w:p w14:paraId="19EE21A8" w14:textId="77777777" w:rsidR="00B862A3" w:rsidRPr="00B862A3" w:rsidRDefault="00B862A3" w:rsidP="00B862A3">
      <w:pPr>
        <w:jc w:val="both"/>
        <w:rPr>
          <w:rFonts w:ascii="Arial" w:hAnsi="Arial" w:cs="Arial"/>
        </w:rPr>
      </w:pPr>
      <w:r w:rsidRPr="00B862A3">
        <w:rPr>
          <w:rFonts w:ascii="Arial" w:hAnsi="Arial" w:cs="Arial"/>
        </w:rPr>
        <w:t>Suplente: ELIZETE NICOLINI - RF: 835.940-7.</w:t>
      </w:r>
    </w:p>
    <w:p w14:paraId="5F8DEB4B" w14:textId="77777777" w:rsidR="00B862A3" w:rsidRPr="00B862A3" w:rsidRDefault="00B862A3" w:rsidP="00B862A3">
      <w:pPr>
        <w:jc w:val="both"/>
        <w:rPr>
          <w:rFonts w:ascii="Arial" w:hAnsi="Arial" w:cs="Arial"/>
        </w:rPr>
      </w:pPr>
      <w:r w:rsidRPr="00B862A3">
        <w:rPr>
          <w:rFonts w:ascii="Arial" w:hAnsi="Arial" w:cs="Arial"/>
        </w:rPr>
        <w:t>II - Secretaria Municipal de Assistência e Desenvolvimento Social - SMADS:</w:t>
      </w:r>
    </w:p>
    <w:p w14:paraId="62887E1A" w14:textId="77777777" w:rsidR="00B862A3" w:rsidRPr="00B862A3" w:rsidRDefault="00B862A3" w:rsidP="00B862A3">
      <w:pPr>
        <w:jc w:val="both"/>
        <w:rPr>
          <w:rFonts w:ascii="Arial" w:hAnsi="Arial" w:cs="Arial"/>
        </w:rPr>
      </w:pPr>
      <w:r w:rsidRPr="00B862A3">
        <w:rPr>
          <w:rFonts w:ascii="Arial" w:hAnsi="Arial" w:cs="Arial"/>
        </w:rPr>
        <w:t>Titular: KEICYANE ALTRÃO RODRIGUES DO NASCIMENTO - RF 919.068-6;</w:t>
      </w:r>
    </w:p>
    <w:p w14:paraId="295A8DD4" w14:textId="77777777" w:rsidR="00B862A3" w:rsidRPr="00B862A3" w:rsidRDefault="00B862A3" w:rsidP="00B862A3">
      <w:pPr>
        <w:jc w:val="both"/>
        <w:rPr>
          <w:rFonts w:ascii="Arial" w:hAnsi="Arial" w:cs="Arial"/>
        </w:rPr>
      </w:pPr>
      <w:r w:rsidRPr="00B862A3">
        <w:rPr>
          <w:rFonts w:ascii="Arial" w:hAnsi="Arial" w:cs="Arial"/>
        </w:rPr>
        <w:t>Suplente: SURAMA CATTARINA BISCEGLIA PEREIRA - RF 796.919-8.</w:t>
      </w:r>
    </w:p>
    <w:p w14:paraId="11FFC474" w14:textId="77777777" w:rsidR="00B862A3" w:rsidRPr="00B862A3" w:rsidRDefault="00B862A3" w:rsidP="00B862A3">
      <w:pPr>
        <w:jc w:val="both"/>
        <w:rPr>
          <w:rFonts w:ascii="Arial" w:hAnsi="Arial" w:cs="Arial"/>
        </w:rPr>
      </w:pPr>
      <w:r w:rsidRPr="00B862A3">
        <w:rPr>
          <w:rFonts w:ascii="Arial" w:hAnsi="Arial" w:cs="Arial"/>
        </w:rPr>
        <w:lastRenderedPageBreak/>
        <w:t>III - Secretaria Municipal de Direitos Humanos e Cidadania - SMDHC:</w:t>
      </w:r>
    </w:p>
    <w:p w14:paraId="1C203FBA" w14:textId="77777777" w:rsidR="00B862A3" w:rsidRPr="00B862A3" w:rsidRDefault="00B862A3" w:rsidP="00B862A3">
      <w:pPr>
        <w:jc w:val="both"/>
        <w:rPr>
          <w:rFonts w:ascii="Arial" w:hAnsi="Arial" w:cs="Arial"/>
        </w:rPr>
      </w:pPr>
      <w:r w:rsidRPr="00B862A3">
        <w:rPr>
          <w:rFonts w:ascii="Arial" w:hAnsi="Arial" w:cs="Arial"/>
        </w:rPr>
        <w:t>Titular: TIFANI DECLAIRA PAULINI COELHO - RF 889.844-3;</w:t>
      </w:r>
    </w:p>
    <w:p w14:paraId="1C399525" w14:textId="77777777" w:rsidR="00B862A3" w:rsidRPr="00B862A3" w:rsidRDefault="00B862A3" w:rsidP="00B862A3">
      <w:pPr>
        <w:jc w:val="both"/>
        <w:rPr>
          <w:rFonts w:ascii="Arial" w:hAnsi="Arial" w:cs="Arial"/>
        </w:rPr>
      </w:pPr>
      <w:r w:rsidRPr="00B862A3">
        <w:rPr>
          <w:rFonts w:ascii="Arial" w:hAnsi="Arial" w:cs="Arial"/>
        </w:rPr>
        <w:t>Suplente: MARIA LUIZA RODRIGUES QUIRINO - RF 752.751-9.</w:t>
      </w:r>
    </w:p>
    <w:p w14:paraId="681B665C" w14:textId="77777777" w:rsidR="00B862A3" w:rsidRPr="00B862A3" w:rsidRDefault="00B862A3" w:rsidP="00B862A3">
      <w:pPr>
        <w:jc w:val="both"/>
        <w:rPr>
          <w:rFonts w:ascii="Arial" w:hAnsi="Arial" w:cs="Arial"/>
        </w:rPr>
      </w:pPr>
      <w:r w:rsidRPr="00B862A3">
        <w:rPr>
          <w:rFonts w:ascii="Arial" w:hAnsi="Arial" w:cs="Arial"/>
        </w:rPr>
        <w:t>IV - Secretaria Municipal de Habitação -SEHAB:</w:t>
      </w:r>
    </w:p>
    <w:p w14:paraId="7E32C0EB" w14:textId="77777777" w:rsidR="00B862A3" w:rsidRPr="00B862A3" w:rsidRDefault="00B862A3" w:rsidP="00B862A3">
      <w:pPr>
        <w:jc w:val="both"/>
        <w:rPr>
          <w:rFonts w:ascii="Arial" w:hAnsi="Arial" w:cs="Arial"/>
        </w:rPr>
      </w:pPr>
      <w:r w:rsidRPr="00B862A3">
        <w:rPr>
          <w:rFonts w:ascii="Arial" w:hAnsi="Arial" w:cs="Arial"/>
        </w:rPr>
        <w:t>Titular: CRISTINA GOMES BALTAZAR - RF 788.029-4;</w:t>
      </w:r>
    </w:p>
    <w:p w14:paraId="7C1FEDFB" w14:textId="77777777" w:rsidR="00B862A3" w:rsidRPr="00B862A3" w:rsidRDefault="00B862A3" w:rsidP="00B862A3">
      <w:pPr>
        <w:jc w:val="both"/>
        <w:rPr>
          <w:rFonts w:ascii="Arial" w:hAnsi="Arial" w:cs="Arial"/>
        </w:rPr>
      </w:pPr>
      <w:r w:rsidRPr="00B862A3">
        <w:rPr>
          <w:rFonts w:ascii="Arial" w:hAnsi="Arial" w:cs="Arial"/>
        </w:rPr>
        <w:t>Suplente: ANDRÉ LUIS MARTINS DOS SANTOS - RF 826.693-0.</w:t>
      </w:r>
    </w:p>
    <w:p w14:paraId="6FF9A4B3" w14:textId="77777777" w:rsidR="00B862A3" w:rsidRPr="00B862A3" w:rsidRDefault="00B862A3" w:rsidP="00B862A3">
      <w:pPr>
        <w:jc w:val="both"/>
        <w:rPr>
          <w:rFonts w:ascii="Arial" w:hAnsi="Arial" w:cs="Arial"/>
        </w:rPr>
      </w:pPr>
      <w:r w:rsidRPr="00B862A3">
        <w:rPr>
          <w:rFonts w:ascii="Arial" w:hAnsi="Arial" w:cs="Arial"/>
        </w:rPr>
        <w:t>V - Secretaria Municipal de Saúde - SMS:</w:t>
      </w:r>
    </w:p>
    <w:p w14:paraId="5730643B" w14:textId="77777777" w:rsidR="00B862A3" w:rsidRPr="00B862A3" w:rsidRDefault="00B862A3" w:rsidP="00B862A3">
      <w:pPr>
        <w:jc w:val="both"/>
        <w:rPr>
          <w:rFonts w:ascii="Arial" w:hAnsi="Arial" w:cs="Arial"/>
        </w:rPr>
      </w:pPr>
      <w:r w:rsidRPr="00B862A3">
        <w:rPr>
          <w:rFonts w:ascii="Arial" w:hAnsi="Arial" w:cs="Arial"/>
        </w:rPr>
        <w:t>Titular: SILVEIRA FERREIRA GOMES - RF 770.008-3;</w:t>
      </w:r>
    </w:p>
    <w:p w14:paraId="7682195A" w14:textId="77777777" w:rsidR="00B862A3" w:rsidRPr="00B862A3" w:rsidRDefault="00B862A3" w:rsidP="00B862A3">
      <w:pPr>
        <w:jc w:val="both"/>
        <w:rPr>
          <w:rFonts w:ascii="Arial" w:hAnsi="Arial" w:cs="Arial"/>
        </w:rPr>
      </w:pPr>
      <w:r w:rsidRPr="00B862A3">
        <w:rPr>
          <w:rFonts w:ascii="Arial" w:hAnsi="Arial" w:cs="Arial"/>
        </w:rPr>
        <w:t>Suplente: MARIA LUIZA FRANCO GARCIA - RF 783.877-8.</w:t>
      </w:r>
    </w:p>
    <w:p w14:paraId="78137D70" w14:textId="77777777" w:rsidR="00B862A3" w:rsidRPr="00B862A3" w:rsidRDefault="00B862A3" w:rsidP="00B862A3">
      <w:pPr>
        <w:jc w:val="both"/>
        <w:rPr>
          <w:rFonts w:ascii="Arial" w:hAnsi="Arial" w:cs="Arial"/>
        </w:rPr>
      </w:pPr>
      <w:r w:rsidRPr="00B862A3">
        <w:rPr>
          <w:rFonts w:ascii="Arial" w:hAnsi="Arial" w:cs="Arial"/>
        </w:rPr>
        <w:t>VI - Secretaria Municipal de Desenvolvimento Econômico e Trabalho - SMDET:</w:t>
      </w:r>
    </w:p>
    <w:p w14:paraId="1EC039AF" w14:textId="77777777" w:rsidR="00B862A3" w:rsidRPr="00B862A3" w:rsidRDefault="00B862A3" w:rsidP="00B862A3">
      <w:pPr>
        <w:jc w:val="both"/>
        <w:rPr>
          <w:rFonts w:ascii="Arial" w:hAnsi="Arial" w:cs="Arial"/>
        </w:rPr>
      </w:pPr>
      <w:r w:rsidRPr="00B862A3">
        <w:rPr>
          <w:rFonts w:ascii="Arial" w:hAnsi="Arial" w:cs="Arial"/>
        </w:rPr>
        <w:t>Titular: CAIO SILVEIRA - RF 850.292-7;</w:t>
      </w:r>
    </w:p>
    <w:p w14:paraId="4F71BC20" w14:textId="77777777" w:rsidR="00B862A3" w:rsidRPr="00B862A3" w:rsidRDefault="00B862A3" w:rsidP="00B862A3">
      <w:pPr>
        <w:jc w:val="both"/>
        <w:rPr>
          <w:rFonts w:ascii="Arial" w:hAnsi="Arial" w:cs="Arial"/>
        </w:rPr>
      </w:pPr>
      <w:r w:rsidRPr="00B862A3">
        <w:rPr>
          <w:rFonts w:ascii="Arial" w:hAnsi="Arial" w:cs="Arial"/>
        </w:rPr>
        <w:t>Suplente: OLIVIA ALVES - RF 937.638-1.</w:t>
      </w:r>
    </w:p>
    <w:p w14:paraId="594AF163" w14:textId="77777777" w:rsidR="00B862A3" w:rsidRPr="00B862A3" w:rsidRDefault="00B862A3" w:rsidP="00B862A3">
      <w:pPr>
        <w:jc w:val="both"/>
        <w:rPr>
          <w:rFonts w:ascii="Arial" w:hAnsi="Arial" w:cs="Arial"/>
        </w:rPr>
      </w:pPr>
      <w:r w:rsidRPr="00B862A3">
        <w:rPr>
          <w:rFonts w:ascii="Arial" w:hAnsi="Arial" w:cs="Arial"/>
        </w:rPr>
        <w:t>VII - Secretaria Municipal de Subprefeituras - SMSUB:</w:t>
      </w:r>
    </w:p>
    <w:p w14:paraId="2B1B5409" w14:textId="77777777" w:rsidR="00B862A3" w:rsidRPr="00B862A3" w:rsidRDefault="00B862A3" w:rsidP="00B862A3">
      <w:pPr>
        <w:jc w:val="both"/>
        <w:rPr>
          <w:rFonts w:ascii="Arial" w:hAnsi="Arial" w:cs="Arial"/>
        </w:rPr>
      </w:pPr>
      <w:r w:rsidRPr="00B862A3">
        <w:rPr>
          <w:rFonts w:ascii="Arial" w:hAnsi="Arial" w:cs="Arial"/>
        </w:rPr>
        <w:t>Titular: ANDREA GODOY SANCHEZ - RF 888.223-1;</w:t>
      </w:r>
    </w:p>
    <w:p w14:paraId="5273946A" w14:textId="77777777" w:rsidR="00B862A3" w:rsidRPr="00B862A3" w:rsidRDefault="00B862A3" w:rsidP="00B862A3">
      <w:pPr>
        <w:jc w:val="both"/>
        <w:rPr>
          <w:rFonts w:ascii="Arial" w:hAnsi="Arial" w:cs="Arial"/>
        </w:rPr>
      </w:pPr>
      <w:r w:rsidRPr="00B862A3">
        <w:rPr>
          <w:rFonts w:ascii="Arial" w:hAnsi="Arial" w:cs="Arial"/>
        </w:rPr>
        <w:t>Suplente: LUCIANO SANTOS ARAÚJO - RF 807.992-7.</w:t>
      </w:r>
    </w:p>
    <w:p w14:paraId="37119AB9" w14:textId="77777777" w:rsidR="00B862A3" w:rsidRPr="00B862A3" w:rsidRDefault="00B862A3" w:rsidP="00B862A3">
      <w:pPr>
        <w:jc w:val="both"/>
        <w:rPr>
          <w:rFonts w:ascii="Arial" w:hAnsi="Arial" w:cs="Arial"/>
        </w:rPr>
      </w:pPr>
      <w:r w:rsidRPr="00B862A3">
        <w:rPr>
          <w:rFonts w:ascii="Arial" w:hAnsi="Arial" w:cs="Arial"/>
        </w:rPr>
        <w:t>VIII - Secretaria Municipal de Educação - SME:</w:t>
      </w:r>
    </w:p>
    <w:p w14:paraId="39697A7B" w14:textId="77777777" w:rsidR="00B862A3" w:rsidRPr="00B862A3" w:rsidRDefault="00B862A3" w:rsidP="00B862A3">
      <w:pPr>
        <w:jc w:val="both"/>
        <w:rPr>
          <w:rFonts w:ascii="Arial" w:hAnsi="Arial" w:cs="Arial"/>
        </w:rPr>
      </w:pPr>
      <w:r w:rsidRPr="00B862A3">
        <w:rPr>
          <w:rFonts w:ascii="Arial" w:hAnsi="Arial" w:cs="Arial"/>
        </w:rPr>
        <w:t>Titular: ELISANDRA FÉLIX VIEIRA - RF 745.021-4;</w:t>
      </w:r>
    </w:p>
    <w:p w14:paraId="1E8CA145" w14:textId="77777777" w:rsidR="00B862A3" w:rsidRPr="00B862A3" w:rsidRDefault="00B862A3" w:rsidP="00B862A3">
      <w:pPr>
        <w:jc w:val="both"/>
        <w:rPr>
          <w:rFonts w:ascii="Arial" w:hAnsi="Arial" w:cs="Arial"/>
        </w:rPr>
      </w:pPr>
      <w:r w:rsidRPr="00B862A3">
        <w:rPr>
          <w:rFonts w:ascii="Arial" w:hAnsi="Arial" w:cs="Arial"/>
        </w:rPr>
        <w:t>Suplente: ARTHUR INADA CRUZ - RF 841.694-0.</w:t>
      </w:r>
    </w:p>
    <w:p w14:paraId="14138CB7" w14:textId="77777777" w:rsidR="00B862A3" w:rsidRPr="00B862A3" w:rsidRDefault="00B862A3" w:rsidP="00B862A3">
      <w:pPr>
        <w:jc w:val="both"/>
        <w:rPr>
          <w:rFonts w:ascii="Arial" w:hAnsi="Arial" w:cs="Arial"/>
        </w:rPr>
      </w:pPr>
      <w:r w:rsidRPr="00B862A3">
        <w:rPr>
          <w:rFonts w:ascii="Arial" w:hAnsi="Arial" w:cs="Arial"/>
        </w:rPr>
        <w:t>IX - Secretaria Municipal de Segurança Urbana - SMSU:</w:t>
      </w:r>
    </w:p>
    <w:p w14:paraId="4D0A083E" w14:textId="77777777" w:rsidR="00B862A3" w:rsidRPr="00B862A3" w:rsidRDefault="00B862A3" w:rsidP="00B862A3">
      <w:pPr>
        <w:jc w:val="both"/>
        <w:rPr>
          <w:rFonts w:ascii="Arial" w:hAnsi="Arial" w:cs="Arial"/>
        </w:rPr>
      </w:pPr>
      <w:r w:rsidRPr="00B862A3">
        <w:rPr>
          <w:rFonts w:ascii="Arial" w:hAnsi="Arial" w:cs="Arial"/>
        </w:rPr>
        <w:t>Titular: NILSON DA SILVA ROSA - RF 648.869-2;</w:t>
      </w:r>
    </w:p>
    <w:p w14:paraId="14EB2278" w14:textId="77777777" w:rsidR="00B862A3" w:rsidRPr="00B862A3" w:rsidRDefault="00B862A3" w:rsidP="00B862A3">
      <w:pPr>
        <w:jc w:val="both"/>
        <w:rPr>
          <w:rFonts w:ascii="Arial" w:hAnsi="Arial" w:cs="Arial"/>
        </w:rPr>
      </w:pPr>
      <w:r w:rsidRPr="00B862A3">
        <w:rPr>
          <w:rFonts w:ascii="Arial" w:hAnsi="Arial" w:cs="Arial"/>
        </w:rPr>
        <w:t>Suplente: EDSON BUZINARO DE SOUZA - RF 708.855-8.</w:t>
      </w:r>
    </w:p>
    <w:p w14:paraId="1B96174F" w14:textId="77777777" w:rsidR="00B862A3" w:rsidRPr="00B862A3" w:rsidRDefault="00B862A3" w:rsidP="00B862A3">
      <w:pPr>
        <w:jc w:val="both"/>
        <w:rPr>
          <w:rFonts w:ascii="Arial" w:hAnsi="Arial" w:cs="Arial"/>
        </w:rPr>
      </w:pPr>
      <w:r w:rsidRPr="00B862A3">
        <w:rPr>
          <w:rFonts w:ascii="Arial" w:hAnsi="Arial" w:cs="Arial"/>
        </w:rPr>
        <w:t>Art. 2º A Coordenação do Núcleo Técnico da Política Municipal de Atenção Integral a Crianças e Adolescentes em Situação de Rua e na Rua ficará a cargo dos</w:t>
      </w:r>
    </w:p>
    <w:p w14:paraId="6808F0A3" w14:textId="77777777" w:rsidR="00B862A3" w:rsidRPr="00B862A3" w:rsidRDefault="00B862A3" w:rsidP="00B862A3">
      <w:pPr>
        <w:jc w:val="both"/>
        <w:rPr>
          <w:rFonts w:ascii="Arial" w:hAnsi="Arial" w:cs="Arial"/>
        </w:rPr>
      </w:pPr>
      <w:r w:rsidRPr="00B862A3">
        <w:rPr>
          <w:rFonts w:ascii="Arial" w:hAnsi="Arial" w:cs="Arial"/>
        </w:rPr>
        <w:t>representantes da Secretaria Executiva de Projetos Estratégicos - SEPE, da Secretaria do Governo Municipal - SGM.</w:t>
      </w:r>
    </w:p>
    <w:p w14:paraId="3A048D3C" w14:textId="77777777" w:rsidR="00B862A3" w:rsidRPr="00B862A3" w:rsidRDefault="00B862A3" w:rsidP="00B862A3">
      <w:pPr>
        <w:jc w:val="both"/>
        <w:rPr>
          <w:rFonts w:ascii="Arial" w:hAnsi="Arial" w:cs="Arial"/>
        </w:rPr>
      </w:pPr>
      <w:r w:rsidRPr="00B862A3">
        <w:rPr>
          <w:rFonts w:ascii="Arial" w:hAnsi="Arial" w:cs="Arial"/>
        </w:rPr>
        <w:t>Art. 3º O Núcleo Técnico da Política Municipal de Atenção Integral a Crianças e Adolescentes em Situação de Rua e na Rua deve reunir-se regularmente, a fim de prover ao Núcleo Gestor do Programa Reencontro o suporte técnico necessário ao planejamento, implementação, monitoramento e avaliação da política, nos termos do artigo 54, §1º,</w:t>
      </w:r>
    </w:p>
    <w:p w14:paraId="5BAAFF7A" w14:textId="77777777" w:rsidR="00B862A3" w:rsidRPr="00B862A3" w:rsidRDefault="00B862A3" w:rsidP="00B862A3">
      <w:pPr>
        <w:jc w:val="both"/>
        <w:rPr>
          <w:rFonts w:ascii="Arial" w:hAnsi="Arial" w:cs="Arial"/>
        </w:rPr>
      </w:pPr>
      <w:r w:rsidRPr="00B862A3">
        <w:rPr>
          <w:rFonts w:ascii="Arial" w:hAnsi="Arial" w:cs="Arial"/>
        </w:rPr>
        <w:lastRenderedPageBreak/>
        <w:t>do Decreto nº 63.439, de 23 de maio de 2024.</w:t>
      </w:r>
    </w:p>
    <w:p w14:paraId="4A17CC81" w14:textId="77777777" w:rsidR="00B862A3" w:rsidRPr="00B862A3" w:rsidRDefault="00B862A3" w:rsidP="00B862A3">
      <w:pPr>
        <w:jc w:val="both"/>
        <w:rPr>
          <w:rFonts w:ascii="Arial" w:hAnsi="Arial" w:cs="Arial"/>
        </w:rPr>
      </w:pPr>
      <w:r w:rsidRPr="00B862A3">
        <w:rPr>
          <w:rFonts w:ascii="Arial" w:hAnsi="Arial" w:cs="Arial"/>
        </w:rPr>
        <w:t>Art. 4º Esta Portaria entrará em vigor na data de sua publicação, revogada a Portaria SGM/SEPE nº 1 de 12 de julho de 2024.</w:t>
      </w:r>
    </w:p>
    <w:p w14:paraId="0E0D3AE5" w14:textId="77777777" w:rsidR="00B862A3" w:rsidRPr="00B862A3" w:rsidRDefault="00B862A3" w:rsidP="00B862A3">
      <w:pPr>
        <w:jc w:val="both"/>
        <w:rPr>
          <w:rFonts w:ascii="Arial" w:hAnsi="Arial" w:cs="Arial"/>
        </w:rPr>
      </w:pPr>
      <w:r w:rsidRPr="00B862A3">
        <w:rPr>
          <w:rFonts w:ascii="Arial" w:hAnsi="Arial" w:cs="Arial"/>
        </w:rPr>
        <w:t>SECRETARIA EXECUTIVA DE PROJETOS ESTRATÉGICOS, aos 21 de maio de 2025.</w:t>
      </w:r>
    </w:p>
    <w:p w14:paraId="31723A36" w14:textId="77777777" w:rsidR="00B862A3" w:rsidRDefault="00B862A3" w:rsidP="000D2007">
      <w:pPr>
        <w:jc w:val="both"/>
        <w:rPr>
          <w:rFonts w:ascii="Arial" w:hAnsi="Arial" w:cs="Arial"/>
          <w:b/>
          <w:bCs/>
          <w:u w:val="single"/>
        </w:rPr>
      </w:pPr>
      <w:r w:rsidRPr="00B862A3">
        <w:rPr>
          <w:rFonts w:ascii="Arial" w:hAnsi="Arial" w:cs="Arial"/>
        </w:rPr>
        <w:t>EDSOM ORTEGA MARQUES, Secretário Executivo de Projetos Estratégicos.</w:t>
      </w:r>
      <w:r w:rsidRPr="00B862A3">
        <w:rPr>
          <w:rFonts w:ascii="Arial" w:hAnsi="Arial" w:cs="Arial"/>
        </w:rPr>
        <w:cr/>
      </w:r>
      <w:r w:rsidR="000D2007" w:rsidRPr="000D2007">
        <w:rPr>
          <w:rFonts w:ascii="Arial" w:hAnsi="Arial" w:cs="Arial"/>
          <w:b/>
          <w:bCs/>
          <w:u w:val="single"/>
        </w:rPr>
        <w:cr/>
      </w:r>
    </w:p>
    <w:p w14:paraId="7989A2D6" w14:textId="12B7D4FA" w:rsidR="00B862A3" w:rsidRPr="00B862A3" w:rsidRDefault="00B862A3" w:rsidP="000D2007">
      <w:pPr>
        <w:jc w:val="both"/>
        <w:rPr>
          <w:rFonts w:ascii="Arial" w:hAnsi="Arial" w:cs="Arial"/>
          <w:b/>
          <w:bCs/>
          <w:u w:val="single"/>
        </w:rPr>
      </w:pPr>
      <w:r w:rsidRPr="00B862A3">
        <w:rPr>
          <w:rFonts w:ascii="Arial" w:hAnsi="Arial" w:cs="Arial"/>
          <w:b/>
          <w:bCs/>
          <w:sz w:val="32"/>
          <w:szCs w:val="32"/>
          <w:u w:val="single"/>
        </w:rPr>
        <w:t xml:space="preserve">Secretaria Municipal de Desenvolvimento Econômico e Trabalho </w:t>
      </w:r>
    </w:p>
    <w:p w14:paraId="05166C3F" w14:textId="77777777" w:rsidR="00B862A3" w:rsidRPr="00B862A3" w:rsidRDefault="00B862A3" w:rsidP="00B862A3">
      <w:pPr>
        <w:jc w:val="both"/>
        <w:rPr>
          <w:rFonts w:ascii="Arial" w:hAnsi="Arial" w:cs="Arial"/>
          <w:b/>
          <w:bCs/>
          <w:sz w:val="32"/>
          <w:szCs w:val="32"/>
          <w:u w:val="single"/>
        </w:rPr>
      </w:pPr>
      <w:r w:rsidRPr="00B862A3">
        <w:rPr>
          <w:rFonts w:ascii="Arial" w:hAnsi="Arial" w:cs="Arial"/>
          <w:b/>
          <w:bCs/>
          <w:sz w:val="32"/>
          <w:szCs w:val="32"/>
          <w:u w:val="single"/>
        </w:rPr>
        <w:t>GABINETE DO SECRETÁRIO</w:t>
      </w:r>
    </w:p>
    <w:p w14:paraId="48436023" w14:textId="77777777" w:rsidR="00B862A3" w:rsidRPr="00B862A3" w:rsidRDefault="00B862A3" w:rsidP="00B862A3">
      <w:pPr>
        <w:jc w:val="both"/>
        <w:rPr>
          <w:rFonts w:ascii="Arial" w:hAnsi="Arial" w:cs="Arial"/>
          <w:b/>
          <w:bCs/>
          <w:u w:val="single"/>
        </w:rPr>
      </w:pPr>
      <w:r w:rsidRPr="00B862A3">
        <w:rPr>
          <w:rFonts w:ascii="Arial" w:hAnsi="Arial" w:cs="Arial"/>
          <w:b/>
          <w:bCs/>
          <w:u w:val="single"/>
        </w:rPr>
        <w:t>Despacho | Documento: 126227391</w:t>
      </w:r>
    </w:p>
    <w:p w14:paraId="5BCC01D8" w14:textId="77777777" w:rsidR="00B862A3" w:rsidRPr="00B862A3" w:rsidRDefault="00B862A3" w:rsidP="00B862A3">
      <w:pPr>
        <w:jc w:val="both"/>
        <w:rPr>
          <w:rFonts w:ascii="Arial" w:hAnsi="Arial" w:cs="Arial"/>
        </w:rPr>
      </w:pPr>
      <w:r w:rsidRPr="00B862A3">
        <w:rPr>
          <w:rFonts w:ascii="Arial" w:hAnsi="Arial" w:cs="Arial"/>
        </w:rPr>
        <w:t>6064.2025/0000714-9</w:t>
      </w:r>
    </w:p>
    <w:p w14:paraId="3C6FA139" w14:textId="77777777" w:rsidR="00B862A3" w:rsidRPr="00B862A3" w:rsidRDefault="00B862A3" w:rsidP="00B862A3">
      <w:pPr>
        <w:jc w:val="both"/>
        <w:rPr>
          <w:rFonts w:ascii="Arial" w:hAnsi="Arial" w:cs="Arial"/>
        </w:rPr>
      </w:pPr>
      <w:r w:rsidRPr="00B862A3">
        <w:rPr>
          <w:rFonts w:ascii="Arial" w:hAnsi="Arial" w:cs="Arial"/>
        </w:rPr>
        <w:t>I - Em face das informações constantes no presente, notadamente a manifestação fundamentada pelo interessado, assim como a manifestação da Supervisão de Execução Orçamentária e Financeira desta Pasta, com fulcro no inciso VI do art. 2º da Lei Municipal n. 10.513/1988, do Decreto Municipal 48.592/2007 e da Portaria SF n. 77/2019, AUTORIZO a concessão de 0,5 (meia) diária, na data de 11/06/2025, no montante de R$ 356,00 (trezentos e cinquenta e seis reais), em nome do senhor Rodrigo Hayashi</w:t>
      </w:r>
    </w:p>
    <w:p w14:paraId="2188D4CF" w14:textId="77777777" w:rsidR="00B862A3" w:rsidRPr="00B862A3" w:rsidRDefault="00B862A3" w:rsidP="00B862A3">
      <w:pPr>
        <w:jc w:val="both"/>
        <w:rPr>
          <w:rFonts w:ascii="Arial" w:hAnsi="Arial" w:cs="Arial"/>
        </w:rPr>
      </w:pPr>
      <w:r w:rsidRPr="00B862A3">
        <w:rPr>
          <w:rFonts w:ascii="Arial" w:hAnsi="Arial" w:cs="Arial"/>
        </w:rPr>
        <w:t>Goulart, Ref.: SM, Cargo: Secretário Municipal, RF: 947.075.1, CPF: ***.516.398***, em viagem para a cidade de Brasília/DF, para participação na Sessão Solene em</w:t>
      </w:r>
    </w:p>
    <w:p w14:paraId="1958DF85" w14:textId="77777777" w:rsidR="00B862A3" w:rsidRPr="00B862A3" w:rsidRDefault="00B862A3" w:rsidP="00B862A3">
      <w:pPr>
        <w:jc w:val="both"/>
        <w:rPr>
          <w:rFonts w:ascii="Arial" w:hAnsi="Arial" w:cs="Arial"/>
        </w:rPr>
      </w:pPr>
      <w:r w:rsidRPr="00B862A3">
        <w:rPr>
          <w:rFonts w:ascii="Arial" w:hAnsi="Arial" w:cs="Arial"/>
        </w:rPr>
        <w:t>Celebração aos 130 anos do Tratado de Amizade, Comércio e Navegação entre Brasil e Japão, no Plenário da Câmara dos Deputados, com o intuito de dar continuidade as</w:t>
      </w:r>
    </w:p>
    <w:p w14:paraId="0183AE63" w14:textId="77777777" w:rsidR="00B862A3" w:rsidRPr="00B862A3" w:rsidRDefault="00B862A3" w:rsidP="00B862A3">
      <w:pPr>
        <w:jc w:val="both"/>
        <w:rPr>
          <w:rFonts w:ascii="Arial" w:hAnsi="Arial" w:cs="Arial"/>
        </w:rPr>
      </w:pPr>
      <w:r w:rsidRPr="00B862A3">
        <w:rPr>
          <w:rFonts w:ascii="Arial" w:hAnsi="Arial" w:cs="Arial"/>
        </w:rPr>
        <w:t>relações consolidadas nos eventos da missão China-Japão, conforme justificativa constante em doc. (126032691).</w:t>
      </w:r>
    </w:p>
    <w:p w14:paraId="33C5C0DE" w14:textId="77777777" w:rsidR="00B862A3" w:rsidRPr="00B862A3" w:rsidRDefault="00B862A3" w:rsidP="00B862A3">
      <w:pPr>
        <w:jc w:val="both"/>
        <w:rPr>
          <w:rFonts w:ascii="Arial" w:hAnsi="Arial" w:cs="Arial"/>
        </w:rPr>
      </w:pPr>
      <w:r w:rsidRPr="00B862A3">
        <w:rPr>
          <w:rFonts w:ascii="Arial" w:hAnsi="Arial" w:cs="Arial"/>
        </w:rPr>
        <w:t>II - Desta forma, face às normas em vigor, AUTORIZO a emissão das competentes Notas de Reserva, Empenho e Liquidação, no montante de R$ 356,00 (trezentos e</w:t>
      </w:r>
    </w:p>
    <w:p w14:paraId="17E67B4B" w14:textId="4484C144" w:rsidR="00D45E8E" w:rsidRDefault="00B862A3" w:rsidP="00B862A3">
      <w:pPr>
        <w:jc w:val="both"/>
        <w:rPr>
          <w:rFonts w:ascii="Arial" w:hAnsi="Arial" w:cs="Arial"/>
        </w:rPr>
      </w:pPr>
      <w:r w:rsidRPr="00B862A3">
        <w:rPr>
          <w:rFonts w:ascii="Arial" w:hAnsi="Arial" w:cs="Arial"/>
        </w:rPr>
        <w:t>cinquenta e seis reais), onerando a dotação orçamentária 30.10.11.122.3024.2.100.3.3.90.14.00.00, de acordo com a disponibilidade financeira do exercício de 2025.</w:t>
      </w:r>
    </w:p>
    <w:p w14:paraId="5B9C5DDE" w14:textId="77777777" w:rsidR="00B862A3" w:rsidRDefault="00B862A3" w:rsidP="00B862A3">
      <w:pPr>
        <w:jc w:val="both"/>
        <w:rPr>
          <w:rFonts w:ascii="Arial" w:hAnsi="Arial" w:cs="Arial"/>
        </w:rPr>
      </w:pPr>
    </w:p>
    <w:p w14:paraId="6A5D7869" w14:textId="77777777" w:rsidR="00B862A3" w:rsidRDefault="00B862A3" w:rsidP="00B862A3">
      <w:pPr>
        <w:jc w:val="both"/>
        <w:rPr>
          <w:rFonts w:ascii="Arial" w:hAnsi="Arial" w:cs="Arial"/>
          <w:sz w:val="32"/>
          <w:szCs w:val="32"/>
        </w:rPr>
      </w:pPr>
      <w:r w:rsidRPr="00B862A3">
        <w:rPr>
          <w:rFonts w:ascii="Arial" w:hAnsi="Arial" w:cs="Arial"/>
          <w:b/>
          <w:bCs/>
          <w:sz w:val="32"/>
          <w:szCs w:val="32"/>
          <w:u w:val="single"/>
        </w:rPr>
        <w:lastRenderedPageBreak/>
        <w:t>Subprefeitura de Santana / Tucuruvi</w:t>
      </w:r>
    </w:p>
    <w:p w14:paraId="3548C0D3" w14:textId="77777777" w:rsidR="00B862A3" w:rsidRPr="00B862A3" w:rsidRDefault="00B862A3" w:rsidP="00B862A3">
      <w:pPr>
        <w:jc w:val="both"/>
        <w:rPr>
          <w:rFonts w:ascii="Arial" w:hAnsi="Arial" w:cs="Arial"/>
          <w:b/>
          <w:bCs/>
          <w:sz w:val="32"/>
          <w:szCs w:val="32"/>
          <w:u w:val="single"/>
        </w:rPr>
      </w:pPr>
      <w:r w:rsidRPr="00B862A3">
        <w:rPr>
          <w:rFonts w:ascii="Arial" w:hAnsi="Arial" w:cs="Arial"/>
          <w:b/>
          <w:bCs/>
          <w:sz w:val="32"/>
          <w:szCs w:val="32"/>
          <w:u w:val="single"/>
        </w:rPr>
        <w:t>COORDENADORIA DE GOVERNO LOCAL</w:t>
      </w:r>
    </w:p>
    <w:p w14:paraId="431A2E9A" w14:textId="77777777" w:rsidR="00B862A3" w:rsidRPr="00B862A3" w:rsidRDefault="00B862A3" w:rsidP="00B862A3">
      <w:pPr>
        <w:jc w:val="both"/>
        <w:rPr>
          <w:rFonts w:ascii="Arial" w:hAnsi="Arial" w:cs="Arial"/>
          <w:b/>
          <w:bCs/>
          <w:u w:val="single"/>
        </w:rPr>
      </w:pPr>
      <w:r w:rsidRPr="00B862A3">
        <w:rPr>
          <w:rFonts w:ascii="Arial" w:hAnsi="Arial" w:cs="Arial"/>
          <w:b/>
          <w:bCs/>
          <w:u w:val="single"/>
        </w:rPr>
        <w:t>Despacho deferido | Documento: 126322879</w:t>
      </w:r>
    </w:p>
    <w:p w14:paraId="5E7A9C84" w14:textId="77777777" w:rsidR="00B862A3" w:rsidRPr="00B862A3" w:rsidRDefault="00B862A3" w:rsidP="00B862A3">
      <w:pPr>
        <w:jc w:val="both"/>
        <w:rPr>
          <w:rFonts w:ascii="Arial" w:hAnsi="Arial" w:cs="Arial"/>
        </w:rPr>
      </w:pPr>
      <w:r w:rsidRPr="00B862A3">
        <w:rPr>
          <w:rFonts w:ascii="Arial" w:hAnsi="Arial" w:cs="Arial"/>
        </w:rPr>
        <w:t>6052.2024/0001190-4 - Comunicações Administrativas: ATA</w:t>
      </w:r>
    </w:p>
    <w:p w14:paraId="20D3543D" w14:textId="77777777" w:rsidR="00B862A3" w:rsidRPr="00B862A3" w:rsidRDefault="00B862A3" w:rsidP="00B862A3">
      <w:pPr>
        <w:jc w:val="both"/>
        <w:rPr>
          <w:rFonts w:ascii="Arial" w:hAnsi="Arial" w:cs="Arial"/>
        </w:rPr>
      </w:pPr>
      <w:r w:rsidRPr="00B862A3">
        <w:rPr>
          <w:rFonts w:ascii="Arial" w:hAnsi="Arial" w:cs="Arial"/>
        </w:rPr>
        <w:t>Ata da Vigésima Oitava Reunião Ordinária/2025 do CADES Regional de Santana/Tucuruvi/Mandaqui, realizada em 17 de abril de 2025.</w:t>
      </w:r>
    </w:p>
    <w:p w14:paraId="66536B4B" w14:textId="77777777" w:rsidR="00B862A3" w:rsidRPr="00B862A3" w:rsidRDefault="00B862A3" w:rsidP="00B862A3">
      <w:pPr>
        <w:jc w:val="both"/>
        <w:rPr>
          <w:rFonts w:ascii="Arial" w:hAnsi="Arial" w:cs="Arial"/>
        </w:rPr>
      </w:pPr>
      <w:r w:rsidRPr="00B862A3">
        <w:rPr>
          <w:rFonts w:ascii="Arial" w:hAnsi="Arial" w:cs="Arial"/>
        </w:rPr>
        <w:t>Gestão biênio 2024/2026</w:t>
      </w:r>
    </w:p>
    <w:p w14:paraId="294812DC" w14:textId="77777777" w:rsidR="00B862A3" w:rsidRPr="00B862A3" w:rsidRDefault="00B862A3" w:rsidP="00B862A3">
      <w:pPr>
        <w:jc w:val="both"/>
        <w:rPr>
          <w:rFonts w:ascii="Arial" w:hAnsi="Arial" w:cs="Arial"/>
        </w:rPr>
      </w:pPr>
      <w:r w:rsidRPr="00B862A3">
        <w:rPr>
          <w:rFonts w:ascii="Arial" w:hAnsi="Arial" w:cs="Arial"/>
        </w:rPr>
        <w:t>Lista dos presentes:</w:t>
      </w:r>
    </w:p>
    <w:p w14:paraId="4D084A01" w14:textId="77777777" w:rsidR="00B862A3" w:rsidRPr="00B862A3" w:rsidRDefault="00B862A3" w:rsidP="00B862A3">
      <w:pPr>
        <w:jc w:val="both"/>
        <w:rPr>
          <w:rFonts w:ascii="Arial" w:hAnsi="Arial" w:cs="Arial"/>
        </w:rPr>
      </w:pPr>
      <w:r w:rsidRPr="00B862A3">
        <w:rPr>
          <w:rFonts w:ascii="Arial" w:hAnsi="Arial" w:cs="Arial"/>
        </w:rPr>
        <w:t>Presidente adjunto</w:t>
      </w:r>
    </w:p>
    <w:p w14:paraId="520BD829" w14:textId="77777777" w:rsidR="00B862A3" w:rsidRPr="00B862A3" w:rsidRDefault="00B862A3" w:rsidP="00B862A3">
      <w:pPr>
        <w:jc w:val="both"/>
        <w:rPr>
          <w:rFonts w:ascii="Arial" w:hAnsi="Arial" w:cs="Arial"/>
        </w:rPr>
      </w:pPr>
      <w:r w:rsidRPr="00B862A3">
        <w:rPr>
          <w:rFonts w:ascii="Arial" w:hAnsi="Arial" w:cs="Arial"/>
        </w:rPr>
        <w:t>Luciana Carla Gomes - Subprefeitura de Santana/Tucuruvi</w:t>
      </w:r>
    </w:p>
    <w:p w14:paraId="2B7087E5" w14:textId="77777777" w:rsidR="00B862A3" w:rsidRPr="00B862A3" w:rsidRDefault="00B862A3" w:rsidP="00B862A3">
      <w:pPr>
        <w:jc w:val="both"/>
        <w:rPr>
          <w:rFonts w:ascii="Arial" w:hAnsi="Arial" w:cs="Arial"/>
        </w:rPr>
      </w:pPr>
      <w:r w:rsidRPr="00B862A3">
        <w:rPr>
          <w:rFonts w:ascii="Arial" w:hAnsi="Arial" w:cs="Arial"/>
        </w:rPr>
        <w:t>Conselheiros Titulares</w:t>
      </w:r>
    </w:p>
    <w:p w14:paraId="171A1E5B" w14:textId="77777777" w:rsidR="00B862A3" w:rsidRPr="00B862A3" w:rsidRDefault="00B862A3" w:rsidP="00B862A3">
      <w:pPr>
        <w:jc w:val="both"/>
        <w:rPr>
          <w:rFonts w:ascii="Arial" w:hAnsi="Arial" w:cs="Arial"/>
        </w:rPr>
      </w:pPr>
      <w:r w:rsidRPr="00B862A3">
        <w:rPr>
          <w:rFonts w:ascii="Arial" w:hAnsi="Arial" w:cs="Arial"/>
        </w:rPr>
        <w:t>Neusa Mararia Faria Perroni - presencial</w:t>
      </w:r>
    </w:p>
    <w:p w14:paraId="600B4B72" w14:textId="77777777" w:rsidR="00B862A3" w:rsidRPr="00B862A3" w:rsidRDefault="00B862A3" w:rsidP="00B862A3">
      <w:pPr>
        <w:jc w:val="both"/>
        <w:rPr>
          <w:rFonts w:ascii="Arial" w:hAnsi="Arial" w:cs="Arial"/>
        </w:rPr>
      </w:pPr>
      <w:r w:rsidRPr="00B862A3">
        <w:rPr>
          <w:rFonts w:ascii="Arial" w:hAnsi="Arial" w:cs="Arial"/>
        </w:rPr>
        <w:t>Eraldo Sampaio - remoto</w:t>
      </w:r>
    </w:p>
    <w:p w14:paraId="2C5A2BB5" w14:textId="77777777" w:rsidR="00B862A3" w:rsidRPr="00B862A3" w:rsidRDefault="00B862A3" w:rsidP="00B862A3">
      <w:pPr>
        <w:jc w:val="both"/>
        <w:rPr>
          <w:rFonts w:ascii="Arial" w:hAnsi="Arial" w:cs="Arial"/>
        </w:rPr>
      </w:pPr>
      <w:r w:rsidRPr="00B862A3">
        <w:rPr>
          <w:rFonts w:ascii="Arial" w:hAnsi="Arial" w:cs="Arial"/>
        </w:rPr>
        <w:t xml:space="preserve">Elpídio </w:t>
      </w:r>
      <w:proofErr w:type="spellStart"/>
      <w:r w:rsidRPr="00B862A3">
        <w:rPr>
          <w:rFonts w:ascii="Arial" w:hAnsi="Arial" w:cs="Arial"/>
        </w:rPr>
        <w:t>Ulian</w:t>
      </w:r>
      <w:proofErr w:type="spellEnd"/>
      <w:r w:rsidRPr="00B862A3">
        <w:rPr>
          <w:rFonts w:ascii="Arial" w:hAnsi="Arial" w:cs="Arial"/>
        </w:rPr>
        <w:t xml:space="preserve"> Júnior - presencial</w:t>
      </w:r>
    </w:p>
    <w:p w14:paraId="1A4B89AF" w14:textId="77777777" w:rsidR="00B862A3" w:rsidRPr="00B862A3" w:rsidRDefault="00B862A3" w:rsidP="00B862A3">
      <w:pPr>
        <w:jc w:val="both"/>
        <w:rPr>
          <w:rFonts w:ascii="Arial" w:hAnsi="Arial" w:cs="Arial"/>
        </w:rPr>
      </w:pPr>
      <w:r w:rsidRPr="00B862A3">
        <w:rPr>
          <w:rFonts w:ascii="Arial" w:hAnsi="Arial" w:cs="Arial"/>
        </w:rPr>
        <w:t xml:space="preserve">Bruno </w:t>
      </w:r>
      <w:proofErr w:type="spellStart"/>
      <w:r w:rsidRPr="00B862A3">
        <w:rPr>
          <w:rFonts w:ascii="Arial" w:hAnsi="Arial" w:cs="Arial"/>
        </w:rPr>
        <w:t>Frizo</w:t>
      </w:r>
      <w:proofErr w:type="spellEnd"/>
      <w:r w:rsidRPr="00B862A3">
        <w:rPr>
          <w:rFonts w:ascii="Arial" w:hAnsi="Arial" w:cs="Arial"/>
        </w:rPr>
        <w:t xml:space="preserve"> </w:t>
      </w:r>
      <w:proofErr w:type="spellStart"/>
      <w:r w:rsidRPr="00B862A3">
        <w:rPr>
          <w:rFonts w:ascii="Arial" w:hAnsi="Arial" w:cs="Arial"/>
        </w:rPr>
        <w:t>Scavardoni</w:t>
      </w:r>
      <w:proofErr w:type="spellEnd"/>
      <w:r w:rsidRPr="00B862A3">
        <w:rPr>
          <w:rFonts w:ascii="Arial" w:hAnsi="Arial" w:cs="Arial"/>
        </w:rPr>
        <w:t xml:space="preserve"> - remoto</w:t>
      </w:r>
    </w:p>
    <w:p w14:paraId="5EEDCAA0" w14:textId="77777777" w:rsidR="00B862A3" w:rsidRPr="00B862A3" w:rsidRDefault="00B862A3" w:rsidP="00B862A3">
      <w:pPr>
        <w:jc w:val="both"/>
        <w:rPr>
          <w:rFonts w:ascii="Arial" w:hAnsi="Arial" w:cs="Arial"/>
        </w:rPr>
      </w:pPr>
      <w:r w:rsidRPr="00B862A3">
        <w:rPr>
          <w:rFonts w:ascii="Arial" w:hAnsi="Arial" w:cs="Arial"/>
        </w:rPr>
        <w:t xml:space="preserve">Beatriz </w:t>
      </w:r>
      <w:proofErr w:type="spellStart"/>
      <w:r w:rsidRPr="00B862A3">
        <w:rPr>
          <w:rFonts w:ascii="Arial" w:hAnsi="Arial" w:cs="Arial"/>
        </w:rPr>
        <w:t>Wundrack</w:t>
      </w:r>
      <w:proofErr w:type="spellEnd"/>
      <w:r w:rsidRPr="00B862A3">
        <w:rPr>
          <w:rFonts w:ascii="Arial" w:hAnsi="Arial" w:cs="Arial"/>
        </w:rPr>
        <w:t xml:space="preserve"> de Arruda - remoto</w:t>
      </w:r>
    </w:p>
    <w:p w14:paraId="638343F9" w14:textId="77777777" w:rsidR="00B862A3" w:rsidRPr="00B862A3" w:rsidRDefault="00B862A3" w:rsidP="00B862A3">
      <w:pPr>
        <w:jc w:val="both"/>
        <w:rPr>
          <w:rFonts w:ascii="Arial" w:hAnsi="Arial" w:cs="Arial"/>
        </w:rPr>
      </w:pPr>
      <w:r w:rsidRPr="00B862A3">
        <w:rPr>
          <w:rFonts w:ascii="Arial" w:hAnsi="Arial" w:cs="Arial"/>
        </w:rPr>
        <w:t>Thaís Regina Boppré Melara - ausência justificada</w:t>
      </w:r>
    </w:p>
    <w:p w14:paraId="3DD39E38" w14:textId="77777777" w:rsidR="00B862A3" w:rsidRPr="00B862A3" w:rsidRDefault="00B862A3" w:rsidP="00B862A3">
      <w:pPr>
        <w:jc w:val="both"/>
        <w:rPr>
          <w:rFonts w:ascii="Arial" w:hAnsi="Arial" w:cs="Arial"/>
        </w:rPr>
      </w:pPr>
      <w:r w:rsidRPr="00B862A3">
        <w:rPr>
          <w:rFonts w:ascii="Arial" w:hAnsi="Arial" w:cs="Arial"/>
        </w:rPr>
        <w:t xml:space="preserve">Adriana </w:t>
      </w:r>
      <w:proofErr w:type="spellStart"/>
      <w:r w:rsidRPr="00B862A3">
        <w:rPr>
          <w:rFonts w:ascii="Arial" w:hAnsi="Arial" w:cs="Arial"/>
        </w:rPr>
        <w:t>Gledys</w:t>
      </w:r>
      <w:proofErr w:type="spellEnd"/>
      <w:r w:rsidRPr="00B862A3">
        <w:rPr>
          <w:rFonts w:ascii="Arial" w:hAnsi="Arial" w:cs="Arial"/>
        </w:rPr>
        <w:t xml:space="preserve"> </w:t>
      </w:r>
      <w:proofErr w:type="spellStart"/>
      <w:r w:rsidRPr="00B862A3">
        <w:rPr>
          <w:rFonts w:ascii="Arial" w:hAnsi="Arial" w:cs="Arial"/>
        </w:rPr>
        <w:t>Zink</w:t>
      </w:r>
      <w:proofErr w:type="spellEnd"/>
      <w:r w:rsidRPr="00B862A3">
        <w:rPr>
          <w:rFonts w:ascii="Arial" w:hAnsi="Arial" w:cs="Arial"/>
        </w:rPr>
        <w:t xml:space="preserve"> - ausência justificada</w:t>
      </w:r>
    </w:p>
    <w:p w14:paraId="7A69A05C" w14:textId="77777777" w:rsidR="00B862A3" w:rsidRPr="00B862A3" w:rsidRDefault="00B862A3" w:rsidP="00B862A3">
      <w:pPr>
        <w:jc w:val="both"/>
        <w:rPr>
          <w:rFonts w:ascii="Arial" w:hAnsi="Arial" w:cs="Arial"/>
        </w:rPr>
      </w:pPr>
      <w:r w:rsidRPr="00B862A3">
        <w:rPr>
          <w:rFonts w:ascii="Arial" w:hAnsi="Arial" w:cs="Arial"/>
        </w:rPr>
        <w:t>Maurício Barreto Leite - ausência justificada</w:t>
      </w:r>
    </w:p>
    <w:p w14:paraId="4139D758" w14:textId="77777777" w:rsidR="00B862A3" w:rsidRPr="00B862A3" w:rsidRDefault="00B862A3" w:rsidP="00B862A3">
      <w:pPr>
        <w:jc w:val="both"/>
        <w:rPr>
          <w:rFonts w:ascii="Arial" w:hAnsi="Arial" w:cs="Arial"/>
        </w:rPr>
      </w:pPr>
      <w:r w:rsidRPr="00B862A3">
        <w:rPr>
          <w:rFonts w:ascii="Arial" w:hAnsi="Arial" w:cs="Arial"/>
        </w:rPr>
        <w:t>Conselheiros Representantes do Governo</w:t>
      </w:r>
    </w:p>
    <w:p w14:paraId="6307106D" w14:textId="77777777" w:rsidR="00B862A3" w:rsidRPr="00B862A3" w:rsidRDefault="00B862A3" w:rsidP="00B862A3">
      <w:pPr>
        <w:jc w:val="both"/>
        <w:rPr>
          <w:rFonts w:ascii="Arial" w:hAnsi="Arial" w:cs="Arial"/>
        </w:rPr>
      </w:pPr>
      <w:r w:rsidRPr="00B862A3">
        <w:rPr>
          <w:rFonts w:ascii="Arial" w:hAnsi="Arial" w:cs="Arial"/>
        </w:rPr>
        <w:t xml:space="preserve">Priscila </w:t>
      </w:r>
      <w:proofErr w:type="spellStart"/>
      <w:r w:rsidRPr="00B862A3">
        <w:rPr>
          <w:rFonts w:ascii="Arial" w:hAnsi="Arial" w:cs="Arial"/>
        </w:rPr>
        <w:t>Marassi</w:t>
      </w:r>
      <w:proofErr w:type="spellEnd"/>
      <w:r w:rsidRPr="00B862A3">
        <w:rPr>
          <w:rFonts w:ascii="Arial" w:hAnsi="Arial" w:cs="Arial"/>
        </w:rPr>
        <w:t xml:space="preserve"> - SME - DRE - JT - presencial</w:t>
      </w:r>
    </w:p>
    <w:p w14:paraId="210E0E0D" w14:textId="77777777" w:rsidR="00B862A3" w:rsidRPr="00B862A3" w:rsidRDefault="00B862A3" w:rsidP="00B862A3">
      <w:pPr>
        <w:jc w:val="both"/>
        <w:rPr>
          <w:rFonts w:ascii="Arial" w:hAnsi="Arial" w:cs="Arial"/>
        </w:rPr>
      </w:pPr>
      <w:r w:rsidRPr="00B862A3">
        <w:rPr>
          <w:rFonts w:ascii="Arial" w:hAnsi="Arial" w:cs="Arial"/>
        </w:rPr>
        <w:t xml:space="preserve">Jair </w:t>
      </w:r>
      <w:proofErr w:type="spellStart"/>
      <w:r w:rsidRPr="00B862A3">
        <w:rPr>
          <w:rFonts w:ascii="Arial" w:hAnsi="Arial" w:cs="Arial"/>
        </w:rPr>
        <w:t>Zanelato</w:t>
      </w:r>
      <w:proofErr w:type="spellEnd"/>
      <w:r w:rsidRPr="00B862A3">
        <w:rPr>
          <w:rFonts w:ascii="Arial" w:hAnsi="Arial" w:cs="Arial"/>
        </w:rPr>
        <w:t xml:space="preserve"> - Subprefeitura de Santana/Tucuruvi - presencial</w:t>
      </w:r>
    </w:p>
    <w:p w14:paraId="333DC424" w14:textId="77777777" w:rsidR="00B862A3" w:rsidRPr="00B862A3" w:rsidRDefault="00B862A3" w:rsidP="00B862A3">
      <w:pPr>
        <w:jc w:val="both"/>
        <w:rPr>
          <w:rFonts w:ascii="Arial" w:hAnsi="Arial" w:cs="Arial"/>
        </w:rPr>
      </w:pPr>
      <w:r w:rsidRPr="00B862A3">
        <w:rPr>
          <w:rFonts w:ascii="Arial" w:hAnsi="Arial" w:cs="Arial"/>
        </w:rPr>
        <w:t>Convidados</w:t>
      </w:r>
    </w:p>
    <w:p w14:paraId="639A747D" w14:textId="77777777" w:rsidR="00B862A3" w:rsidRPr="00B862A3" w:rsidRDefault="00B862A3" w:rsidP="00B862A3">
      <w:pPr>
        <w:jc w:val="both"/>
        <w:rPr>
          <w:rFonts w:ascii="Arial" w:hAnsi="Arial" w:cs="Arial"/>
        </w:rPr>
      </w:pPr>
      <w:r w:rsidRPr="00B862A3">
        <w:rPr>
          <w:rFonts w:ascii="Arial" w:hAnsi="Arial" w:cs="Arial"/>
        </w:rPr>
        <w:t>José Ramos de Carvalho - Representante do CADES Municipal da PMSP - presencial</w:t>
      </w:r>
    </w:p>
    <w:p w14:paraId="3773D054" w14:textId="77777777" w:rsidR="00B862A3" w:rsidRPr="00B862A3" w:rsidRDefault="00B862A3" w:rsidP="00B862A3">
      <w:pPr>
        <w:jc w:val="both"/>
        <w:rPr>
          <w:rFonts w:ascii="Arial" w:hAnsi="Arial" w:cs="Arial"/>
        </w:rPr>
      </w:pPr>
      <w:proofErr w:type="spellStart"/>
      <w:r w:rsidRPr="00B862A3">
        <w:rPr>
          <w:rFonts w:ascii="Arial" w:hAnsi="Arial" w:cs="Arial"/>
        </w:rPr>
        <w:t>Madai</w:t>
      </w:r>
      <w:proofErr w:type="spellEnd"/>
      <w:r w:rsidRPr="00B862A3">
        <w:rPr>
          <w:rFonts w:ascii="Arial" w:hAnsi="Arial" w:cs="Arial"/>
        </w:rPr>
        <w:t xml:space="preserve"> Matias Mello - Supervisora de Habitação da Subprefeitura Santana/Tucuruvi - presencial</w:t>
      </w:r>
    </w:p>
    <w:p w14:paraId="710BF616" w14:textId="77777777" w:rsidR="00B862A3" w:rsidRPr="00B862A3" w:rsidRDefault="00B862A3" w:rsidP="00B862A3">
      <w:pPr>
        <w:jc w:val="both"/>
        <w:rPr>
          <w:rFonts w:ascii="Arial" w:hAnsi="Arial" w:cs="Arial"/>
        </w:rPr>
      </w:pPr>
      <w:r w:rsidRPr="00B862A3">
        <w:rPr>
          <w:rFonts w:ascii="Arial" w:hAnsi="Arial" w:cs="Arial"/>
        </w:rPr>
        <w:t>ATA: No dia 17 de abril de 2025 às 10h15min a Presidente Adjunto Luciana C. Gomes, substitui o presidente Subprefeito Magal Guerra devido a agenda de</w:t>
      </w:r>
    </w:p>
    <w:p w14:paraId="72ECA672" w14:textId="77777777" w:rsidR="00B862A3" w:rsidRPr="00B862A3" w:rsidRDefault="00B862A3" w:rsidP="00B862A3">
      <w:pPr>
        <w:jc w:val="both"/>
        <w:rPr>
          <w:rFonts w:ascii="Arial" w:hAnsi="Arial" w:cs="Arial"/>
        </w:rPr>
      </w:pPr>
      <w:r w:rsidRPr="00B862A3">
        <w:rPr>
          <w:rFonts w:ascii="Arial" w:hAnsi="Arial" w:cs="Arial"/>
        </w:rPr>
        <w:lastRenderedPageBreak/>
        <w:t>compromissos, e dá abertura a 28ª Reunião Ordinária do CADES Regional de Santana/Tucuruvi/Mandaqui do ano de 2025, de forma híbrida, presencial no Gabinete -</w:t>
      </w:r>
    </w:p>
    <w:p w14:paraId="7BBA5860" w14:textId="77777777" w:rsidR="00B862A3" w:rsidRPr="00B862A3" w:rsidRDefault="00B862A3" w:rsidP="00B862A3">
      <w:pPr>
        <w:jc w:val="both"/>
        <w:rPr>
          <w:rFonts w:ascii="Arial" w:hAnsi="Arial" w:cs="Arial"/>
        </w:rPr>
      </w:pPr>
      <w:r w:rsidRPr="00B862A3">
        <w:rPr>
          <w:rFonts w:ascii="Arial" w:hAnsi="Arial" w:cs="Arial"/>
        </w:rPr>
        <w:t>Sala Governo Local, na sede da Subprefeitura de Santana/Tucuruvi e remota através da plataforma Teams, agradece a presença de todos e todas, passa para apresentação de</w:t>
      </w:r>
    </w:p>
    <w:p w14:paraId="36DD498C" w14:textId="77777777" w:rsidR="00B862A3" w:rsidRPr="00B862A3" w:rsidRDefault="00B862A3" w:rsidP="00B862A3">
      <w:pPr>
        <w:jc w:val="both"/>
        <w:rPr>
          <w:rFonts w:ascii="Arial" w:hAnsi="Arial" w:cs="Arial"/>
        </w:rPr>
      </w:pPr>
      <w:r w:rsidRPr="00B862A3">
        <w:rPr>
          <w:rFonts w:ascii="Arial" w:hAnsi="Arial" w:cs="Arial"/>
        </w:rPr>
        <w:t>todos os presentes. Em seguida, inicia pelo item 1 da pauta, para análise que trata da aprovação das ATA da 27ª Reunião CADES Regional STM, os presentes e somada as manifestações via e-mail e whatsapp que manifestaram como aprovadas na íntegra a ATA, sendo manifestado abstenção pela conselheira Beatriz justificado por não ter</w:t>
      </w:r>
    </w:p>
    <w:p w14:paraId="625B3E46" w14:textId="77777777" w:rsidR="00B862A3" w:rsidRPr="00B862A3" w:rsidRDefault="00B862A3" w:rsidP="00B862A3">
      <w:pPr>
        <w:jc w:val="both"/>
        <w:rPr>
          <w:rFonts w:ascii="Arial" w:hAnsi="Arial" w:cs="Arial"/>
        </w:rPr>
      </w:pPr>
      <w:r w:rsidRPr="00B862A3">
        <w:rPr>
          <w:rFonts w:ascii="Arial" w:hAnsi="Arial" w:cs="Arial"/>
        </w:rPr>
        <w:t xml:space="preserve">participado da reunião. A Presidente Adjunto Luciana informa que </w:t>
      </w:r>
      <w:proofErr w:type="spellStart"/>
      <w:r w:rsidRPr="00B862A3">
        <w:rPr>
          <w:rFonts w:ascii="Arial" w:hAnsi="Arial" w:cs="Arial"/>
        </w:rPr>
        <w:t>esta</w:t>
      </w:r>
      <w:proofErr w:type="spellEnd"/>
      <w:r w:rsidRPr="00B862A3">
        <w:rPr>
          <w:rFonts w:ascii="Arial" w:hAnsi="Arial" w:cs="Arial"/>
        </w:rPr>
        <w:t xml:space="preserve"> aprovada a ATA da 27ª do CADES Regional STM, seguindo para publicação no Diário Oficial da Cidade, após para publicação no site oficial da Subprefeitura ST, prossegue para o item 2 da pauta que trata da atualização e posicionamento: ações e projetos do CADES</w:t>
      </w:r>
    </w:p>
    <w:p w14:paraId="6170E908" w14:textId="77777777" w:rsidR="00B862A3" w:rsidRPr="00B862A3" w:rsidRDefault="00B862A3" w:rsidP="00B862A3">
      <w:pPr>
        <w:jc w:val="both"/>
        <w:rPr>
          <w:rFonts w:ascii="Arial" w:hAnsi="Arial" w:cs="Arial"/>
        </w:rPr>
      </w:pPr>
      <w:r w:rsidRPr="00B862A3">
        <w:rPr>
          <w:rFonts w:ascii="Arial" w:hAnsi="Arial" w:cs="Arial"/>
        </w:rPr>
        <w:t>STM para prosseguimento e encaminhamento do ciclo ano 2025, passando a palavra para o Jair que primeiramente faz o retrospecto do Projeto da Gincana para Reciclagem</w:t>
      </w:r>
    </w:p>
    <w:p w14:paraId="43A8BD6F" w14:textId="77777777" w:rsidR="00B862A3" w:rsidRPr="00B862A3" w:rsidRDefault="00B862A3" w:rsidP="00B862A3">
      <w:pPr>
        <w:jc w:val="both"/>
        <w:rPr>
          <w:rFonts w:ascii="Arial" w:hAnsi="Arial" w:cs="Arial"/>
        </w:rPr>
      </w:pPr>
      <w:r w:rsidRPr="00B862A3">
        <w:rPr>
          <w:rFonts w:ascii="Arial" w:hAnsi="Arial" w:cs="Arial"/>
        </w:rPr>
        <w:t xml:space="preserve">de Eletrônicos nas Escolas, descrevendo as </w:t>
      </w:r>
      <w:proofErr w:type="spellStart"/>
      <w:r w:rsidRPr="00B862A3">
        <w:rPr>
          <w:rFonts w:ascii="Arial" w:hAnsi="Arial" w:cs="Arial"/>
        </w:rPr>
        <w:t>trativas</w:t>
      </w:r>
      <w:proofErr w:type="spellEnd"/>
      <w:r w:rsidRPr="00B862A3">
        <w:rPr>
          <w:rFonts w:ascii="Arial" w:hAnsi="Arial" w:cs="Arial"/>
        </w:rPr>
        <w:t xml:space="preserve"> iniciais e o andamento da elaboração da proposta que trata de quais ações se fazem necessárias para estimular os alunos</w:t>
      </w:r>
    </w:p>
    <w:p w14:paraId="3B7829E2" w14:textId="77777777" w:rsidR="00B862A3" w:rsidRPr="00B862A3" w:rsidRDefault="00B862A3" w:rsidP="00B862A3">
      <w:pPr>
        <w:jc w:val="both"/>
        <w:rPr>
          <w:rFonts w:ascii="Arial" w:hAnsi="Arial" w:cs="Arial"/>
        </w:rPr>
      </w:pPr>
      <w:r w:rsidRPr="00B862A3">
        <w:rPr>
          <w:rFonts w:ascii="Arial" w:hAnsi="Arial" w:cs="Arial"/>
        </w:rPr>
        <w:t>das escolas municipais para a prática da reciclagem de eletrônicos como forma de educação ambiental seguindo assim, como um dos pilares fundamentais da</w:t>
      </w:r>
    </w:p>
    <w:p w14:paraId="0BEBA5C9" w14:textId="77777777" w:rsidR="00B862A3" w:rsidRPr="00B862A3" w:rsidRDefault="00B862A3" w:rsidP="00B862A3">
      <w:pPr>
        <w:jc w:val="both"/>
        <w:rPr>
          <w:rFonts w:ascii="Arial" w:hAnsi="Arial" w:cs="Arial"/>
        </w:rPr>
      </w:pPr>
      <w:r w:rsidRPr="00B862A3">
        <w:rPr>
          <w:rFonts w:ascii="Arial" w:hAnsi="Arial" w:cs="Arial"/>
        </w:rPr>
        <w:t>sustentabilidade. Expõe que a proposta visa premiar o empenho dos alunos, dessa forma atrair e conscientizar todos da importância de encaminhar corretamente os materiais</w:t>
      </w:r>
    </w:p>
    <w:p w14:paraId="6A43CBF6" w14:textId="77777777" w:rsidR="00B862A3" w:rsidRPr="00B862A3" w:rsidRDefault="00B862A3" w:rsidP="00B862A3">
      <w:pPr>
        <w:jc w:val="both"/>
        <w:rPr>
          <w:rFonts w:ascii="Arial" w:hAnsi="Arial" w:cs="Arial"/>
        </w:rPr>
      </w:pPr>
      <w:r w:rsidRPr="00B862A3">
        <w:rPr>
          <w:rFonts w:ascii="Arial" w:hAnsi="Arial" w:cs="Arial"/>
        </w:rPr>
        <w:t>para o descarte quando não há mais condições de serem reutilizados. Priscila que é docente na área de ciências coloca que conheceu a proposta, definindo como excelente e</w:t>
      </w:r>
    </w:p>
    <w:p w14:paraId="45F48232" w14:textId="77777777" w:rsidR="00B862A3" w:rsidRPr="00B862A3" w:rsidRDefault="00B862A3" w:rsidP="00B862A3">
      <w:pPr>
        <w:jc w:val="both"/>
        <w:rPr>
          <w:rFonts w:ascii="Arial" w:hAnsi="Arial" w:cs="Arial"/>
        </w:rPr>
      </w:pPr>
      <w:r w:rsidRPr="00B862A3">
        <w:rPr>
          <w:rFonts w:ascii="Arial" w:hAnsi="Arial" w:cs="Arial"/>
        </w:rPr>
        <w:t>de grande importância nos objetivos propostos, se propõe levar na próxima reunião de professores e diretores das escolas municipais da região agendada para o dia oito de maio, quando poderá apresentar os objetivos gerais do projeto e levantar quais e quantas escolas se colocam dispostas, engajadas e em condições de participar, complementa</w:t>
      </w:r>
    </w:p>
    <w:p w14:paraId="50338C3C" w14:textId="77777777" w:rsidR="00B862A3" w:rsidRPr="00B862A3" w:rsidRDefault="00B862A3" w:rsidP="00B862A3">
      <w:pPr>
        <w:jc w:val="both"/>
        <w:rPr>
          <w:rFonts w:ascii="Arial" w:hAnsi="Arial" w:cs="Arial"/>
        </w:rPr>
      </w:pPr>
      <w:r w:rsidRPr="00B862A3">
        <w:rPr>
          <w:rFonts w:ascii="Arial" w:hAnsi="Arial" w:cs="Arial"/>
        </w:rPr>
        <w:t>que fará a apresentação em conjunto com o segundo projeto de Reciclagem de Escovas Dentais e Saúde Bucal. Quanto o agendamento e cronograma do início das ações</w:t>
      </w:r>
    </w:p>
    <w:p w14:paraId="6497ABFE" w14:textId="77777777" w:rsidR="00B862A3" w:rsidRPr="00B862A3" w:rsidRDefault="00B862A3" w:rsidP="00B862A3">
      <w:pPr>
        <w:jc w:val="both"/>
        <w:rPr>
          <w:rFonts w:ascii="Arial" w:hAnsi="Arial" w:cs="Arial"/>
        </w:rPr>
      </w:pPr>
      <w:r w:rsidRPr="00B862A3">
        <w:rPr>
          <w:rFonts w:ascii="Arial" w:hAnsi="Arial" w:cs="Arial"/>
        </w:rPr>
        <w:lastRenderedPageBreak/>
        <w:t xml:space="preserve">nesse momento não há condições devido </w:t>
      </w:r>
      <w:proofErr w:type="spellStart"/>
      <w:r w:rsidRPr="00B862A3">
        <w:rPr>
          <w:rFonts w:ascii="Arial" w:hAnsi="Arial" w:cs="Arial"/>
        </w:rPr>
        <w:t>a</w:t>
      </w:r>
      <w:proofErr w:type="spellEnd"/>
      <w:r w:rsidRPr="00B862A3">
        <w:rPr>
          <w:rFonts w:ascii="Arial" w:hAnsi="Arial" w:cs="Arial"/>
        </w:rPr>
        <w:t xml:space="preserve"> greve dos professores, sem previsão de quando e como se encerará, mas nada impede que o diálogo siga com o grupo de</w:t>
      </w:r>
    </w:p>
    <w:p w14:paraId="29AE1314" w14:textId="77777777" w:rsidR="00B862A3" w:rsidRPr="00B862A3" w:rsidRDefault="00B862A3" w:rsidP="00B862A3">
      <w:pPr>
        <w:jc w:val="both"/>
        <w:rPr>
          <w:rFonts w:ascii="Arial" w:hAnsi="Arial" w:cs="Arial"/>
        </w:rPr>
      </w:pPr>
      <w:r w:rsidRPr="00B862A3">
        <w:rPr>
          <w:rFonts w:ascii="Arial" w:hAnsi="Arial" w:cs="Arial"/>
        </w:rPr>
        <w:t>professores presentes nessa reunião. Luciana pergunta, como expectativa, de quantas escolas se posicionariam abertas aos projetos. Priscila responde que tem ótimas</w:t>
      </w:r>
    </w:p>
    <w:p w14:paraId="161EBE02" w14:textId="77777777" w:rsidR="00B862A3" w:rsidRPr="00B862A3" w:rsidRDefault="00B862A3" w:rsidP="00B862A3">
      <w:pPr>
        <w:jc w:val="both"/>
        <w:rPr>
          <w:rFonts w:ascii="Arial" w:hAnsi="Arial" w:cs="Arial"/>
        </w:rPr>
      </w:pPr>
      <w:proofErr w:type="gramStart"/>
      <w:r w:rsidRPr="00B862A3">
        <w:rPr>
          <w:rFonts w:ascii="Arial" w:hAnsi="Arial" w:cs="Arial"/>
        </w:rPr>
        <w:t>expectativas dado</w:t>
      </w:r>
      <w:proofErr w:type="gramEnd"/>
      <w:r w:rsidRPr="00B862A3">
        <w:rPr>
          <w:rFonts w:ascii="Arial" w:hAnsi="Arial" w:cs="Arial"/>
        </w:rPr>
        <w:t xml:space="preserve"> o perfil de muitos professores engajados. Jair lembra que os projetos são distintos na proposta de participação do número de escolas nesse primeiro momento, já que o projeto da Gincana de Recicláveis de Eletrônicos, segundo as colocações da Thaís, como ideal um número em torno de 10 escolas para se viabilizar com</w:t>
      </w:r>
    </w:p>
    <w:p w14:paraId="346C211A" w14:textId="77777777" w:rsidR="00B862A3" w:rsidRPr="00B862A3" w:rsidRDefault="00B862A3" w:rsidP="00B862A3">
      <w:pPr>
        <w:jc w:val="both"/>
        <w:rPr>
          <w:rFonts w:ascii="Arial" w:hAnsi="Arial" w:cs="Arial"/>
        </w:rPr>
      </w:pPr>
      <w:r w:rsidRPr="00B862A3">
        <w:rPr>
          <w:rFonts w:ascii="Arial" w:hAnsi="Arial" w:cs="Arial"/>
        </w:rPr>
        <w:t>premiação, já o projeto de Reciclagem de Escovas Dentais e Saúde Bucal, nas colocações da Adriana, um projeto-piloto partindo da escolha por uma única escola já que</w:t>
      </w:r>
    </w:p>
    <w:p w14:paraId="333EBC23" w14:textId="77777777" w:rsidR="00B862A3" w:rsidRPr="00B862A3" w:rsidRDefault="00B862A3" w:rsidP="00B862A3">
      <w:pPr>
        <w:jc w:val="both"/>
        <w:rPr>
          <w:rFonts w:ascii="Arial" w:hAnsi="Arial" w:cs="Arial"/>
        </w:rPr>
      </w:pPr>
      <w:r w:rsidRPr="00B862A3">
        <w:rPr>
          <w:rFonts w:ascii="Arial" w:hAnsi="Arial" w:cs="Arial"/>
        </w:rPr>
        <w:t>depende diretamente da participação dos alunos de Odontologia, dessa forma os projetos devem ocorrer em escolas, ou melhor em grupos de escola, de forma distinta, não</w:t>
      </w:r>
    </w:p>
    <w:p w14:paraId="08C44E74" w14:textId="77777777" w:rsidR="00B862A3" w:rsidRPr="00B862A3" w:rsidRDefault="00B862A3" w:rsidP="00B862A3">
      <w:pPr>
        <w:jc w:val="both"/>
        <w:rPr>
          <w:rFonts w:ascii="Arial" w:hAnsi="Arial" w:cs="Arial"/>
        </w:rPr>
      </w:pPr>
      <w:r w:rsidRPr="00B862A3">
        <w:rPr>
          <w:rFonts w:ascii="Arial" w:hAnsi="Arial" w:cs="Arial"/>
        </w:rPr>
        <w:t>de forma simultânea na mesma escola, na sequência os projetos podem se alternar e expandir para atingir mais escolas. Elpídio pergunta se já tem destino o material</w:t>
      </w:r>
    </w:p>
    <w:p w14:paraId="6E027368" w14:textId="77777777" w:rsidR="00B862A3" w:rsidRPr="00B862A3" w:rsidRDefault="00B862A3" w:rsidP="00B862A3">
      <w:pPr>
        <w:jc w:val="both"/>
        <w:rPr>
          <w:rFonts w:ascii="Arial" w:hAnsi="Arial" w:cs="Arial"/>
        </w:rPr>
      </w:pPr>
      <w:r w:rsidRPr="00B862A3">
        <w:rPr>
          <w:rFonts w:ascii="Arial" w:hAnsi="Arial" w:cs="Arial"/>
        </w:rPr>
        <w:t>coletado pela gincana. Jair expõe que a conselheira Thaís descreveu a experiência e participação com a empresa que já realiza esse tipo de ação de estímulo e educação para</w:t>
      </w:r>
    </w:p>
    <w:p w14:paraId="6F12509E" w14:textId="77777777" w:rsidR="00B862A3" w:rsidRPr="00B862A3" w:rsidRDefault="00B862A3" w:rsidP="00B862A3">
      <w:pPr>
        <w:jc w:val="both"/>
        <w:rPr>
          <w:rFonts w:ascii="Arial" w:hAnsi="Arial" w:cs="Arial"/>
        </w:rPr>
      </w:pPr>
      <w:r w:rsidRPr="00B862A3">
        <w:rPr>
          <w:rFonts w:ascii="Arial" w:hAnsi="Arial" w:cs="Arial"/>
        </w:rPr>
        <w:t>provocar a reciclagem de eletrônicos, possuindo a expertise de equipe e o formato da logística, além de se proporem a viabilizar os meios para premiação dos alunos. Nesse</w:t>
      </w:r>
    </w:p>
    <w:p w14:paraId="2CABB6B5" w14:textId="77777777" w:rsidR="00B862A3" w:rsidRPr="00B862A3" w:rsidRDefault="00B862A3" w:rsidP="00B862A3">
      <w:pPr>
        <w:jc w:val="both"/>
        <w:rPr>
          <w:rFonts w:ascii="Arial" w:hAnsi="Arial" w:cs="Arial"/>
        </w:rPr>
      </w:pPr>
      <w:r w:rsidRPr="00B862A3">
        <w:rPr>
          <w:rFonts w:ascii="Arial" w:hAnsi="Arial" w:cs="Arial"/>
        </w:rPr>
        <w:t>ponto há que se definir na elaboração da proposta, quais as premiações para a Gincana, como sugestão pergunta a Priscila qual o prêmio que acredita que seria um dos mais</w:t>
      </w:r>
    </w:p>
    <w:p w14:paraId="528D1A97" w14:textId="77777777" w:rsidR="00B862A3" w:rsidRPr="00B862A3" w:rsidRDefault="00B862A3" w:rsidP="00B862A3">
      <w:pPr>
        <w:jc w:val="both"/>
        <w:rPr>
          <w:rFonts w:ascii="Arial" w:hAnsi="Arial" w:cs="Arial"/>
        </w:rPr>
      </w:pPr>
      <w:r w:rsidRPr="00B862A3">
        <w:rPr>
          <w:rFonts w:ascii="Arial" w:hAnsi="Arial" w:cs="Arial"/>
        </w:rPr>
        <w:t>atrativos para participação dos alunos. Priscila responde sem sombra de dúvidas um passeio no Hopi Hari, dada sua experiência em sala de aula com os estudantes. Nesse momento os presentes avaliam as possibilidades, custos, a viabilidade de parcerias que levariam as condições de oferecer tal premiação, pois os custos finais estão</w:t>
      </w:r>
    </w:p>
    <w:p w14:paraId="0A41EEB9" w14:textId="77777777" w:rsidR="00B862A3" w:rsidRPr="00B862A3" w:rsidRDefault="00B862A3" w:rsidP="00B862A3">
      <w:pPr>
        <w:jc w:val="both"/>
        <w:rPr>
          <w:rFonts w:ascii="Arial" w:hAnsi="Arial" w:cs="Arial"/>
        </w:rPr>
      </w:pPr>
      <w:r w:rsidRPr="00B862A3">
        <w:rPr>
          <w:rFonts w:ascii="Arial" w:hAnsi="Arial" w:cs="Arial"/>
        </w:rPr>
        <w:t>diretamente ligados ao número de alunos contemplados. Outras sugestões de premiações surgem como atrativas, todas no campo propositivo, suposições, dado que</w:t>
      </w:r>
    </w:p>
    <w:p w14:paraId="1E6FD6D9" w14:textId="77777777" w:rsidR="00B862A3" w:rsidRPr="00B862A3" w:rsidRDefault="00B862A3" w:rsidP="00B862A3">
      <w:pPr>
        <w:jc w:val="both"/>
        <w:rPr>
          <w:rFonts w:ascii="Arial" w:hAnsi="Arial" w:cs="Arial"/>
        </w:rPr>
      </w:pPr>
      <w:r w:rsidRPr="00B862A3">
        <w:rPr>
          <w:rFonts w:ascii="Arial" w:hAnsi="Arial" w:cs="Arial"/>
        </w:rPr>
        <w:lastRenderedPageBreak/>
        <w:t>dependerá da composição de custos e arrecadação, junto com possíveis parcerias a serem elaboradas pela empresa responsável pela coleta dos recicláveis. Outra questão</w:t>
      </w:r>
    </w:p>
    <w:p w14:paraId="4391F9AE" w14:textId="77777777" w:rsidR="00B862A3" w:rsidRPr="00B862A3" w:rsidRDefault="00B862A3" w:rsidP="00B862A3">
      <w:pPr>
        <w:jc w:val="both"/>
        <w:rPr>
          <w:rFonts w:ascii="Arial" w:hAnsi="Arial" w:cs="Arial"/>
        </w:rPr>
      </w:pPr>
      <w:r w:rsidRPr="00B862A3">
        <w:rPr>
          <w:rFonts w:ascii="Arial" w:hAnsi="Arial" w:cs="Arial"/>
        </w:rPr>
        <w:t xml:space="preserve">discutida por </w:t>
      </w:r>
      <w:proofErr w:type="gramStart"/>
      <w:r w:rsidRPr="00B862A3">
        <w:rPr>
          <w:rFonts w:ascii="Arial" w:hAnsi="Arial" w:cs="Arial"/>
        </w:rPr>
        <w:t>todos presentes</w:t>
      </w:r>
      <w:proofErr w:type="gramEnd"/>
      <w:r w:rsidRPr="00B862A3">
        <w:rPr>
          <w:rFonts w:ascii="Arial" w:hAnsi="Arial" w:cs="Arial"/>
        </w:rPr>
        <w:t xml:space="preserve"> foi a forma da premiação na qual a escola de maior quantidade de reciclados seria contemplada com o prêmio máximo, mas </w:t>
      </w:r>
      <w:proofErr w:type="gramStart"/>
      <w:r w:rsidRPr="00B862A3">
        <w:rPr>
          <w:rFonts w:ascii="Arial" w:hAnsi="Arial" w:cs="Arial"/>
        </w:rPr>
        <w:t>e</w:t>
      </w:r>
      <w:proofErr w:type="gramEnd"/>
      <w:r w:rsidRPr="00B862A3">
        <w:rPr>
          <w:rFonts w:ascii="Arial" w:hAnsi="Arial" w:cs="Arial"/>
        </w:rPr>
        <w:t xml:space="preserve"> a premiação para</w:t>
      </w:r>
    </w:p>
    <w:p w14:paraId="5224608D" w14:textId="77777777" w:rsidR="00B862A3" w:rsidRPr="00B862A3" w:rsidRDefault="00B862A3" w:rsidP="00B862A3">
      <w:pPr>
        <w:jc w:val="both"/>
        <w:rPr>
          <w:rFonts w:ascii="Arial" w:hAnsi="Arial" w:cs="Arial"/>
        </w:rPr>
      </w:pPr>
      <w:r w:rsidRPr="00B862A3">
        <w:rPr>
          <w:rFonts w:ascii="Arial" w:hAnsi="Arial" w:cs="Arial"/>
        </w:rPr>
        <w:t>as demais escolas participantes, o segundo, o terceiro lugar e assim por diante, como viabilizar e ser justos com todos. Jair segue para o retrospecto do segundo projeto da Reciclagem das Escovas Dentais e Saúde Bucal, que busca a sustentabilidade na reciclagem dos plásticos das escovas junto com a educação para a saúde bucal dos alunos. Reforçou a fala da Priscila que apresentou que no histórico da entrega isolada de kits de materiais para higiene bucal a não apropriação por parte de muitos alunos da</w:t>
      </w:r>
    </w:p>
    <w:p w14:paraId="5898E0FB" w14:textId="77777777" w:rsidR="00B862A3" w:rsidRPr="00B862A3" w:rsidRDefault="00B862A3" w:rsidP="00B862A3">
      <w:pPr>
        <w:jc w:val="both"/>
        <w:rPr>
          <w:rFonts w:ascii="Arial" w:hAnsi="Arial" w:cs="Arial"/>
        </w:rPr>
      </w:pPr>
      <w:r w:rsidRPr="00B862A3">
        <w:rPr>
          <w:rFonts w:ascii="Arial" w:hAnsi="Arial" w:cs="Arial"/>
        </w:rPr>
        <w:t>importância e a conscientização da importância na saúde, o que coloca a magnitude de um projeto mais abrangente e interdisciplinar, que seja inovador e supere as barreiras</w:t>
      </w:r>
    </w:p>
    <w:p w14:paraId="7BFBDC44" w14:textId="77777777" w:rsidR="00B862A3" w:rsidRPr="00B862A3" w:rsidRDefault="00B862A3" w:rsidP="00B862A3">
      <w:pPr>
        <w:jc w:val="both"/>
        <w:rPr>
          <w:rFonts w:ascii="Arial" w:hAnsi="Arial" w:cs="Arial"/>
        </w:rPr>
      </w:pPr>
      <w:r w:rsidRPr="00B862A3">
        <w:rPr>
          <w:rFonts w:ascii="Arial" w:hAnsi="Arial" w:cs="Arial"/>
        </w:rPr>
        <w:t>e consiga atingir os objetivos, no qual os alunos valorizem a prática da escovação correta além de se apropriarem do melhor destino para o descarte das escovas usadas. Jair</w:t>
      </w:r>
    </w:p>
    <w:p w14:paraId="083E09CD" w14:textId="77777777" w:rsidR="00B862A3" w:rsidRPr="00B862A3" w:rsidRDefault="00B862A3" w:rsidP="00B862A3">
      <w:pPr>
        <w:jc w:val="both"/>
        <w:rPr>
          <w:rFonts w:ascii="Arial" w:hAnsi="Arial" w:cs="Arial"/>
        </w:rPr>
      </w:pPr>
      <w:r w:rsidRPr="00B862A3">
        <w:rPr>
          <w:rFonts w:ascii="Arial" w:hAnsi="Arial" w:cs="Arial"/>
        </w:rPr>
        <w:t>coloca nesse sentido o desafio e a importância da proposta embasada na participação dos alunos de odontologia na informação, de uma forma criativa, artística, buscando</w:t>
      </w:r>
    </w:p>
    <w:p w14:paraId="4F0AC2EE" w14:textId="77777777" w:rsidR="00B862A3" w:rsidRPr="00B862A3" w:rsidRDefault="00B862A3" w:rsidP="00B862A3">
      <w:pPr>
        <w:jc w:val="both"/>
        <w:rPr>
          <w:rFonts w:ascii="Arial" w:hAnsi="Arial" w:cs="Arial"/>
        </w:rPr>
      </w:pPr>
      <w:r w:rsidRPr="00B862A3">
        <w:rPr>
          <w:rFonts w:ascii="Arial" w:hAnsi="Arial" w:cs="Arial"/>
        </w:rPr>
        <w:t>integrar formas lúdicas de participação e educação efetiva na saúde e responsabilidade com o meio ambiente. Luciana segue para o item 3, informes e sugestões. Jair</w:t>
      </w:r>
    </w:p>
    <w:p w14:paraId="6AE50CE9" w14:textId="77777777" w:rsidR="00B862A3" w:rsidRPr="00B862A3" w:rsidRDefault="00B862A3" w:rsidP="00B862A3">
      <w:pPr>
        <w:jc w:val="both"/>
        <w:rPr>
          <w:rFonts w:ascii="Arial" w:hAnsi="Arial" w:cs="Arial"/>
        </w:rPr>
      </w:pPr>
      <w:r w:rsidRPr="00B862A3">
        <w:rPr>
          <w:rFonts w:ascii="Arial" w:hAnsi="Arial" w:cs="Arial"/>
        </w:rPr>
        <w:t xml:space="preserve">atualiza a posição da retomada da escola estufa instalada na área de Unidade de Áreas Verdes da </w:t>
      </w:r>
      <w:proofErr w:type="gramStart"/>
      <w:r w:rsidRPr="00B862A3">
        <w:rPr>
          <w:rFonts w:ascii="Arial" w:hAnsi="Arial" w:cs="Arial"/>
        </w:rPr>
        <w:t>Sub ST.</w:t>
      </w:r>
      <w:proofErr w:type="gramEnd"/>
      <w:r w:rsidRPr="00B862A3">
        <w:rPr>
          <w:rFonts w:ascii="Arial" w:hAnsi="Arial" w:cs="Arial"/>
        </w:rPr>
        <w:t xml:space="preserve"> Relata que após o envio e a confirmação aguardam o agendamento</w:t>
      </w:r>
    </w:p>
    <w:p w14:paraId="702D286C" w14:textId="77777777" w:rsidR="00B862A3" w:rsidRPr="00B862A3" w:rsidRDefault="00B862A3" w:rsidP="00B862A3">
      <w:pPr>
        <w:jc w:val="both"/>
        <w:rPr>
          <w:rFonts w:ascii="Arial" w:hAnsi="Arial" w:cs="Arial"/>
        </w:rPr>
      </w:pPr>
      <w:r w:rsidRPr="00B862A3">
        <w:rPr>
          <w:rFonts w:ascii="Arial" w:hAnsi="Arial" w:cs="Arial"/>
        </w:rPr>
        <w:t>de reunião e a visita por parte da SMDET. Luciana solicita o que foi reapresentado na vistoria e pesquisa, com as fotos do local para informar os que não estavam na</w:t>
      </w:r>
    </w:p>
    <w:p w14:paraId="0F74B917" w14:textId="77777777" w:rsidR="00B862A3" w:rsidRPr="00B862A3" w:rsidRDefault="00B862A3" w:rsidP="00B862A3">
      <w:pPr>
        <w:jc w:val="both"/>
        <w:rPr>
          <w:rFonts w:ascii="Arial" w:hAnsi="Arial" w:cs="Arial"/>
        </w:rPr>
      </w:pPr>
      <w:r w:rsidRPr="00B862A3">
        <w:rPr>
          <w:rFonts w:ascii="Arial" w:hAnsi="Arial" w:cs="Arial"/>
        </w:rPr>
        <w:t>reunião. Jair completa com a apresentação da proposta do Jardim Sensorial já que o espaço da estufa tem a sugestão e as condições de inclui-lo além do projeto da horta</w:t>
      </w:r>
    </w:p>
    <w:p w14:paraId="0BED5298" w14:textId="77777777" w:rsidR="00B862A3" w:rsidRPr="00B862A3" w:rsidRDefault="00B862A3" w:rsidP="00B862A3">
      <w:pPr>
        <w:jc w:val="both"/>
        <w:rPr>
          <w:rFonts w:ascii="Arial" w:hAnsi="Arial" w:cs="Arial"/>
        </w:rPr>
      </w:pPr>
      <w:r w:rsidRPr="00B862A3">
        <w:rPr>
          <w:rFonts w:ascii="Arial" w:hAnsi="Arial" w:cs="Arial"/>
        </w:rPr>
        <w:t>escola. Neusa pergunta sobre os outros espaços propostos. Luciana expõe que seguem como locais indicados, mas que dependem do prosseguimento e conclusão da</w:t>
      </w:r>
    </w:p>
    <w:p w14:paraId="2A863D47" w14:textId="77777777" w:rsidR="00B862A3" w:rsidRPr="00B862A3" w:rsidRDefault="00B862A3" w:rsidP="00B862A3">
      <w:pPr>
        <w:jc w:val="both"/>
        <w:rPr>
          <w:rFonts w:ascii="Arial" w:hAnsi="Arial" w:cs="Arial"/>
        </w:rPr>
      </w:pPr>
      <w:r w:rsidRPr="00B862A3">
        <w:rPr>
          <w:rFonts w:ascii="Arial" w:hAnsi="Arial" w:cs="Arial"/>
        </w:rPr>
        <w:lastRenderedPageBreak/>
        <w:t>consolidação das áreas em estudo e projeto. É lembrado também a sugestão da reunião anterior para também incluir um estudo de viabilidade para um jardim sensorial no</w:t>
      </w:r>
    </w:p>
    <w:p w14:paraId="7AE99F23" w14:textId="77777777" w:rsidR="00B862A3" w:rsidRPr="00B862A3" w:rsidRDefault="00B862A3" w:rsidP="00B862A3">
      <w:pPr>
        <w:jc w:val="both"/>
        <w:rPr>
          <w:rFonts w:ascii="Arial" w:hAnsi="Arial" w:cs="Arial"/>
        </w:rPr>
      </w:pPr>
      <w:r w:rsidRPr="00B862A3">
        <w:rPr>
          <w:rFonts w:ascii="Arial" w:hAnsi="Arial" w:cs="Arial"/>
        </w:rPr>
        <w:t>Parque Lions Tucuruvi. A palavra passa para José Ramos, que informa da importância do plantio das frutíferas, lembrando que há um projeto em andamento nesse sentido</w:t>
      </w:r>
    </w:p>
    <w:p w14:paraId="6F8AF374" w14:textId="77777777" w:rsidR="00B862A3" w:rsidRPr="00B862A3" w:rsidRDefault="00B862A3" w:rsidP="00B862A3">
      <w:pPr>
        <w:jc w:val="both"/>
        <w:rPr>
          <w:rFonts w:ascii="Arial" w:hAnsi="Arial" w:cs="Arial"/>
        </w:rPr>
      </w:pPr>
      <w:r w:rsidRPr="00B862A3">
        <w:rPr>
          <w:rFonts w:ascii="Arial" w:hAnsi="Arial" w:cs="Arial"/>
        </w:rPr>
        <w:t xml:space="preserve">na Ponte das Bandeiras. Outro local já citado que está na agenda de propostas é a área livre de laje sobre o piscinão na Av. Jd. Japão, indicada para ser uma </w:t>
      </w:r>
      <w:proofErr w:type="spellStart"/>
      <w:proofErr w:type="gramStart"/>
      <w:r w:rsidRPr="00B862A3">
        <w:rPr>
          <w:rFonts w:ascii="Arial" w:hAnsi="Arial" w:cs="Arial"/>
        </w:rPr>
        <w:t>mini-floresta</w:t>
      </w:r>
      <w:proofErr w:type="spellEnd"/>
      <w:proofErr w:type="gramEnd"/>
    </w:p>
    <w:p w14:paraId="40AA9F27" w14:textId="77777777" w:rsidR="00B862A3" w:rsidRPr="00B862A3" w:rsidRDefault="00B862A3" w:rsidP="00B862A3">
      <w:pPr>
        <w:jc w:val="both"/>
        <w:rPr>
          <w:rFonts w:ascii="Arial" w:hAnsi="Arial" w:cs="Arial"/>
        </w:rPr>
      </w:pPr>
      <w:r w:rsidRPr="00B862A3">
        <w:rPr>
          <w:rFonts w:ascii="Arial" w:hAnsi="Arial" w:cs="Arial"/>
        </w:rPr>
        <w:t>com espécies da transição da Mata Atlântica ao cerrado. Segue apresentação informando de um projeto via CADES central para valorização e reestruturação para tornar em</w:t>
      </w:r>
    </w:p>
    <w:p w14:paraId="6CA8784D" w14:textId="77777777" w:rsidR="00B862A3" w:rsidRPr="00B862A3" w:rsidRDefault="00B862A3" w:rsidP="00B862A3">
      <w:pPr>
        <w:jc w:val="both"/>
        <w:rPr>
          <w:rFonts w:ascii="Arial" w:hAnsi="Arial" w:cs="Arial"/>
        </w:rPr>
      </w:pPr>
      <w:r w:rsidRPr="00B862A3">
        <w:rPr>
          <w:rFonts w:ascii="Arial" w:hAnsi="Arial" w:cs="Arial"/>
        </w:rPr>
        <w:t>pleno funcionamento as 32 estações meteorológicas, pertencente a cada Subprefeitura, ressalta a importância da retomada dos dados da estação pertencente a Subprefeitura</w:t>
      </w:r>
    </w:p>
    <w:p w14:paraId="161C19B6" w14:textId="77777777" w:rsidR="00B862A3" w:rsidRPr="00B862A3" w:rsidRDefault="00B862A3" w:rsidP="00B862A3">
      <w:pPr>
        <w:jc w:val="both"/>
        <w:rPr>
          <w:rFonts w:ascii="Arial" w:hAnsi="Arial" w:cs="Arial"/>
        </w:rPr>
      </w:pPr>
      <w:r w:rsidRPr="00B862A3">
        <w:rPr>
          <w:rFonts w:ascii="Arial" w:hAnsi="Arial" w:cs="Arial"/>
        </w:rPr>
        <w:t>ST e agradece. Jair lembra a necessidade de uma ação educativa e de informação para a que a população no geral entenda a proposta de um jardim adensado com espécies</w:t>
      </w:r>
    </w:p>
    <w:p w14:paraId="4F1318C8" w14:textId="77777777" w:rsidR="00B862A3" w:rsidRPr="00B862A3" w:rsidRDefault="00B862A3" w:rsidP="00B862A3">
      <w:pPr>
        <w:jc w:val="both"/>
        <w:rPr>
          <w:rFonts w:ascii="Arial" w:hAnsi="Arial" w:cs="Arial"/>
        </w:rPr>
      </w:pPr>
      <w:r w:rsidRPr="00B862A3">
        <w:rPr>
          <w:rFonts w:ascii="Arial" w:hAnsi="Arial" w:cs="Arial"/>
        </w:rPr>
        <w:t xml:space="preserve">nativas na formatação de </w:t>
      </w:r>
      <w:proofErr w:type="spellStart"/>
      <w:proofErr w:type="gramStart"/>
      <w:r w:rsidRPr="00B862A3">
        <w:rPr>
          <w:rFonts w:ascii="Arial" w:hAnsi="Arial" w:cs="Arial"/>
        </w:rPr>
        <w:t>mini-floresta</w:t>
      </w:r>
      <w:proofErr w:type="spellEnd"/>
      <w:proofErr w:type="gramEnd"/>
      <w:r w:rsidRPr="00B862A3">
        <w:rPr>
          <w:rFonts w:ascii="Arial" w:hAnsi="Arial" w:cs="Arial"/>
        </w:rPr>
        <w:t>, pois nas áreas urbanizadas existe uma resistência quanto a apresentação de maciços vegetais, pois são criticados e citados como falta</w:t>
      </w:r>
    </w:p>
    <w:p w14:paraId="2AAA9D4E" w14:textId="77777777" w:rsidR="00B862A3" w:rsidRPr="00B862A3" w:rsidRDefault="00B862A3" w:rsidP="00B862A3">
      <w:pPr>
        <w:jc w:val="both"/>
        <w:rPr>
          <w:rFonts w:ascii="Arial" w:hAnsi="Arial" w:cs="Arial"/>
        </w:rPr>
      </w:pPr>
      <w:r w:rsidRPr="00B862A3">
        <w:rPr>
          <w:rFonts w:ascii="Arial" w:hAnsi="Arial" w:cs="Arial"/>
        </w:rPr>
        <w:t>de manutenção, abandono, mas é hora, mais que necessária que se faça um trabalho profundo para um novo olhar, já que são estes maciços, densos, capazes de ajudar de</w:t>
      </w:r>
    </w:p>
    <w:p w14:paraId="6E617B58" w14:textId="77777777" w:rsidR="00B862A3" w:rsidRPr="00B862A3" w:rsidRDefault="00B862A3" w:rsidP="00B862A3">
      <w:pPr>
        <w:jc w:val="both"/>
        <w:rPr>
          <w:rFonts w:ascii="Arial" w:hAnsi="Arial" w:cs="Arial"/>
        </w:rPr>
      </w:pPr>
      <w:r w:rsidRPr="00B862A3">
        <w:rPr>
          <w:rFonts w:ascii="Arial" w:hAnsi="Arial" w:cs="Arial"/>
        </w:rPr>
        <w:t>forma mais intensa no equilíbrio climático. José Ramos finaliza solicitando ajuda do CADES Regional STM para provocar o CADES Central para colocar na agenda estes</w:t>
      </w:r>
    </w:p>
    <w:p w14:paraId="2CC5E026" w14:textId="77777777" w:rsidR="00B862A3" w:rsidRPr="00B862A3" w:rsidRDefault="00B862A3" w:rsidP="00B862A3">
      <w:pPr>
        <w:jc w:val="both"/>
        <w:rPr>
          <w:rFonts w:ascii="Arial" w:hAnsi="Arial" w:cs="Arial"/>
        </w:rPr>
      </w:pPr>
      <w:r w:rsidRPr="00B862A3">
        <w:rPr>
          <w:rFonts w:ascii="Arial" w:hAnsi="Arial" w:cs="Arial"/>
        </w:rPr>
        <w:t>projetos de arborização. Beatriz pede a palavra para apresentar sugestões que colocou no chat indicando prêmios para a Gincana, como “iphone” para os alunos e</w:t>
      </w:r>
    </w:p>
    <w:p w14:paraId="3E34CAFA" w14:textId="77777777" w:rsidR="00B862A3" w:rsidRPr="00B862A3" w:rsidRDefault="00B862A3" w:rsidP="00B862A3">
      <w:pPr>
        <w:jc w:val="both"/>
        <w:rPr>
          <w:rFonts w:ascii="Arial" w:hAnsi="Arial" w:cs="Arial"/>
        </w:rPr>
      </w:pPr>
      <w:r w:rsidRPr="00B862A3">
        <w:rPr>
          <w:rFonts w:ascii="Arial" w:hAnsi="Arial" w:cs="Arial"/>
        </w:rPr>
        <w:t>indiretamente para as mães como “</w:t>
      </w:r>
      <w:proofErr w:type="spellStart"/>
      <w:r w:rsidRPr="00B862A3">
        <w:rPr>
          <w:rFonts w:ascii="Arial" w:hAnsi="Arial" w:cs="Arial"/>
        </w:rPr>
        <w:t>air</w:t>
      </w:r>
      <w:proofErr w:type="spellEnd"/>
      <w:r w:rsidRPr="00B862A3">
        <w:rPr>
          <w:rFonts w:ascii="Arial" w:hAnsi="Arial" w:cs="Arial"/>
        </w:rPr>
        <w:t xml:space="preserve"> </w:t>
      </w:r>
      <w:proofErr w:type="spellStart"/>
      <w:r w:rsidRPr="00B862A3">
        <w:rPr>
          <w:rFonts w:ascii="Arial" w:hAnsi="Arial" w:cs="Arial"/>
        </w:rPr>
        <w:t>fryer</w:t>
      </w:r>
      <w:proofErr w:type="spellEnd"/>
      <w:r w:rsidRPr="00B862A3">
        <w:rPr>
          <w:rFonts w:ascii="Arial" w:hAnsi="Arial" w:cs="Arial"/>
        </w:rPr>
        <w:t>”, acredita que a escolha deste perfil de prêmios sejam um dos pontos focais para a adesão e empenho dos participantes. Sem mais</w:t>
      </w:r>
    </w:p>
    <w:p w14:paraId="03D0FF0C" w14:textId="77777777" w:rsidR="00C76F53" w:rsidRDefault="00B862A3" w:rsidP="00B862A3">
      <w:pPr>
        <w:jc w:val="both"/>
        <w:rPr>
          <w:rFonts w:ascii="Arial" w:hAnsi="Arial" w:cs="Arial"/>
          <w:sz w:val="32"/>
          <w:szCs w:val="32"/>
        </w:rPr>
      </w:pPr>
      <w:r w:rsidRPr="00B862A3">
        <w:rPr>
          <w:rFonts w:ascii="Arial" w:hAnsi="Arial" w:cs="Arial"/>
        </w:rPr>
        <w:t>informes, Luciana abre para palavras finais, sinaliza o final da reunião agradecendo a participação às 11h55min.</w:t>
      </w:r>
      <w:r w:rsidRPr="00B862A3">
        <w:rPr>
          <w:rFonts w:ascii="Arial" w:hAnsi="Arial" w:cs="Arial"/>
          <w:sz w:val="32"/>
          <w:szCs w:val="32"/>
        </w:rPr>
        <w:cr/>
      </w:r>
    </w:p>
    <w:p w14:paraId="1677646D" w14:textId="344630F5" w:rsidR="00B862A3" w:rsidRDefault="00B862A3" w:rsidP="00B862A3">
      <w:pPr>
        <w:jc w:val="both"/>
        <w:rPr>
          <w:rFonts w:ascii="Arial" w:hAnsi="Arial" w:cs="Arial"/>
          <w:b/>
          <w:bCs/>
          <w:sz w:val="32"/>
          <w:szCs w:val="32"/>
          <w:u w:val="single"/>
        </w:rPr>
      </w:pPr>
      <w:r w:rsidRPr="00B862A3">
        <w:rPr>
          <w:rFonts w:ascii="Arial" w:hAnsi="Arial" w:cs="Arial"/>
          <w:sz w:val="32"/>
          <w:szCs w:val="32"/>
        </w:rPr>
        <w:lastRenderedPageBreak/>
        <w:cr/>
      </w:r>
      <w:r w:rsidR="00C76F53" w:rsidRPr="00C76F53">
        <w:rPr>
          <w:rFonts w:ascii="Arial" w:hAnsi="Arial" w:cs="Arial"/>
          <w:b/>
          <w:bCs/>
          <w:sz w:val="32"/>
          <w:szCs w:val="32"/>
          <w:u w:val="single"/>
        </w:rPr>
        <w:t>Câmara Municipal de São Paulo</w:t>
      </w:r>
    </w:p>
    <w:p w14:paraId="40ADF254" w14:textId="77777777" w:rsidR="00C76F53" w:rsidRPr="00C76F53" w:rsidRDefault="00C76F53" w:rsidP="00C76F53">
      <w:pPr>
        <w:jc w:val="both"/>
        <w:rPr>
          <w:rFonts w:ascii="Arial" w:hAnsi="Arial" w:cs="Arial"/>
          <w:b/>
          <w:bCs/>
          <w:sz w:val="32"/>
          <w:szCs w:val="32"/>
          <w:u w:val="single"/>
        </w:rPr>
      </w:pPr>
      <w:r w:rsidRPr="00C76F53">
        <w:rPr>
          <w:rFonts w:ascii="Arial" w:hAnsi="Arial" w:cs="Arial"/>
          <w:b/>
          <w:bCs/>
          <w:sz w:val="32"/>
          <w:szCs w:val="32"/>
          <w:u w:val="single"/>
        </w:rPr>
        <w:t>EQUIPE DE ELABORAÇÃO DE PAUTAS</w:t>
      </w:r>
    </w:p>
    <w:p w14:paraId="6C364526" w14:textId="77777777" w:rsidR="00C76F53" w:rsidRPr="00C76F53" w:rsidRDefault="00C76F53" w:rsidP="00C76F53">
      <w:pPr>
        <w:jc w:val="both"/>
        <w:rPr>
          <w:rFonts w:ascii="Arial" w:hAnsi="Arial" w:cs="Arial"/>
          <w:b/>
          <w:bCs/>
          <w:u w:val="single"/>
        </w:rPr>
      </w:pPr>
      <w:r w:rsidRPr="00C76F53">
        <w:rPr>
          <w:rFonts w:ascii="Arial" w:hAnsi="Arial" w:cs="Arial"/>
          <w:b/>
          <w:bCs/>
          <w:u w:val="single"/>
        </w:rPr>
        <w:t>Pauta | Documento: 126384296</w:t>
      </w:r>
    </w:p>
    <w:p w14:paraId="7907AB54" w14:textId="77777777" w:rsidR="00C76F53" w:rsidRPr="00C76F53" w:rsidRDefault="00C76F53" w:rsidP="00C76F53">
      <w:pPr>
        <w:jc w:val="both"/>
        <w:rPr>
          <w:rFonts w:ascii="Arial" w:hAnsi="Arial" w:cs="Arial"/>
        </w:rPr>
      </w:pPr>
      <w:r w:rsidRPr="00C76F53">
        <w:rPr>
          <w:rFonts w:ascii="Arial" w:hAnsi="Arial" w:cs="Arial"/>
        </w:rPr>
        <w:t>SECRETARIA GERAL PARLAMENTAR</w:t>
      </w:r>
    </w:p>
    <w:p w14:paraId="36449E57" w14:textId="77777777" w:rsidR="00C76F53" w:rsidRPr="00C76F53" w:rsidRDefault="00C76F53" w:rsidP="00C76F53">
      <w:pPr>
        <w:jc w:val="both"/>
        <w:rPr>
          <w:rFonts w:ascii="Arial" w:hAnsi="Arial" w:cs="Arial"/>
        </w:rPr>
      </w:pPr>
      <w:r w:rsidRPr="00C76F53">
        <w:rPr>
          <w:rFonts w:ascii="Arial" w:hAnsi="Arial" w:cs="Arial"/>
        </w:rPr>
        <w:t>PAUTA DA 41ª SESSÃO ORDINÁRIA DA 19ª LEGISLATURA, CONVOCADA PARA 27 DE MAIO DE 2025 ÀS 15 HORAS</w:t>
      </w:r>
    </w:p>
    <w:p w14:paraId="017B4DF2" w14:textId="77777777" w:rsidR="00C76F53" w:rsidRPr="00C76F53" w:rsidRDefault="00C76F53" w:rsidP="00C76F53">
      <w:pPr>
        <w:jc w:val="both"/>
        <w:rPr>
          <w:rFonts w:ascii="Arial" w:hAnsi="Arial" w:cs="Arial"/>
        </w:rPr>
      </w:pPr>
      <w:r w:rsidRPr="00C76F53">
        <w:rPr>
          <w:rFonts w:ascii="Arial" w:hAnsi="Arial" w:cs="Arial"/>
        </w:rPr>
        <w:t>I - PARTE - EXPEDIENTE</w:t>
      </w:r>
    </w:p>
    <w:p w14:paraId="7269E453" w14:textId="77777777" w:rsidR="00C76F53" w:rsidRPr="00C76F53" w:rsidRDefault="00C76F53" w:rsidP="00C76F53">
      <w:pPr>
        <w:jc w:val="both"/>
        <w:rPr>
          <w:rFonts w:ascii="Arial" w:hAnsi="Arial" w:cs="Arial"/>
        </w:rPr>
      </w:pPr>
      <w:r w:rsidRPr="00C76F53">
        <w:rPr>
          <w:rFonts w:ascii="Arial" w:hAnsi="Arial" w:cs="Arial"/>
        </w:rPr>
        <w:t>Apresentação de indicações e requerimentos; leitura de correspondência apresentada e de projetos; apresentação, discussão e votação de moções e requerimentos de</w:t>
      </w:r>
    </w:p>
    <w:p w14:paraId="636932D2" w14:textId="77777777" w:rsidR="00C76F53" w:rsidRPr="00C76F53" w:rsidRDefault="00C76F53" w:rsidP="00C76F53">
      <w:pPr>
        <w:jc w:val="both"/>
        <w:rPr>
          <w:rFonts w:ascii="Arial" w:hAnsi="Arial" w:cs="Arial"/>
        </w:rPr>
      </w:pPr>
      <w:r w:rsidRPr="00C76F53">
        <w:rPr>
          <w:rFonts w:ascii="Arial" w:hAnsi="Arial" w:cs="Arial"/>
        </w:rPr>
        <w:t>audiência do Plenário.</w:t>
      </w:r>
    </w:p>
    <w:p w14:paraId="55CF929B" w14:textId="77777777" w:rsidR="00C76F53" w:rsidRPr="00C76F53" w:rsidRDefault="00C76F53" w:rsidP="00C76F53">
      <w:pPr>
        <w:jc w:val="both"/>
        <w:rPr>
          <w:rFonts w:ascii="Arial" w:hAnsi="Arial" w:cs="Arial"/>
        </w:rPr>
      </w:pPr>
      <w:r w:rsidRPr="00C76F53">
        <w:rPr>
          <w:rFonts w:ascii="Arial" w:hAnsi="Arial" w:cs="Arial"/>
        </w:rPr>
        <w:t>PEQUENO EXPEDIENTE:</w:t>
      </w:r>
    </w:p>
    <w:p w14:paraId="173828DD" w14:textId="77777777" w:rsidR="00C76F53" w:rsidRPr="00C76F53" w:rsidRDefault="00C76F53" w:rsidP="00C76F53">
      <w:pPr>
        <w:jc w:val="both"/>
        <w:rPr>
          <w:rFonts w:ascii="Arial" w:hAnsi="Arial" w:cs="Arial"/>
        </w:rPr>
      </w:pPr>
      <w:r w:rsidRPr="00C76F53">
        <w:rPr>
          <w:rFonts w:ascii="Arial" w:hAnsi="Arial" w:cs="Arial"/>
        </w:rPr>
        <w:t>1º ORADOR(A): RENATA FALZONI (PSB)</w:t>
      </w:r>
    </w:p>
    <w:p w14:paraId="608476FB" w14:textId="77777777" w:rsidR="00C76F53" w:rsidRPr="00C76F53" w:rsidRDefault="00C76F53" w:rsidP="00C76F53">
      <w:pPr>
        <w:jc w:val="both"/>
        <w:rPr>
          <w:rFonts w:ascii="Arial" w:hAnsi="Arial" w:cs="Arial"/>
        </w:rPr>
      </w:pPr>
      <w:r w:rsidRPr="00C76F53">
        <w:rPr>
          <w:rFonts w:ascii="Arial" w:hAnsi="Arial" w:cs="Arial"/>
        </w:rPr>
        <w:t>GRANDE EXPEDIENTE:</w:t>
      </w:r>
    </w:p>
    <w:p w14:paraId="54D56D13" w14:textId="77777777" w:rsidR="00C76F53" w:rsidRPr="00C76F53" w:rsidRDefault="00C76F53" w:rsidP="00C76F53">
      <w:pPr>
        <w:jc w:val="both"/>
        <w:rPr>
          <w:rFonts w:ascii="Arial" w:hAnsi="Arial" w:cs="Arial"/>
        </w:rPr>
      </w:pPr>
      <w:r w:rsidRPr="00C76F53">
        <w:rPr>
          <w:rFonts w:ascii="Arial" w:hAnsi="Arial" w:cs="Arial"/>
        </w:rPr>
        <w:t>1º ORADOR(A): JOÃO ANANIAS (PT)</w:t>
      </w:r>
    </w:p>
    <w:p w14:paraId="1AC64F57" w14:textId="77777777" w:rsidR="00C76F53" w:rsidRPr="00C76F53" w:rsidRDefault="00C76F53" w:rsidP="00C76F53">
      <w:pPr>
        <w:jc w:val="both"/>
        <w:rPr>
          <w:rFonts w:ascii="Arial" w:hAnsi="Arial" w:cs="Arial"/>
        </w:rPr>
      </w:pPr>
      <w:r w:rsidRPr="00C76F53">
        <w:rPr>
          <w:rFonts w:ascii="Arial" w:hAnsi="Arial" w:cs="Arial"/>
        </w:rPr>
        <w:t>II - PARTE - ORDEM DO DIA:</w:t>
      </w:r>
    </w:p>
    <w:p w14:paraId="44DE837D" w14:textId="77777777" w:rsidR="00C76F53" w:rsidRPr="00C76F53" w:rsidRDefault="00C76F53" w:rsidP="00C76F53">
      <w:pPr>
        <w:jc w:val="both"/>
        <w:rPr>
          <w:rFonts w:ascii="Arial" w:hAnsi="Arial" w:cs="Arial"/>
        </w:rPr>
      </w:pPr>
      <w:r w:rsidRPr="00C76F53">
        <w:rPr>
          <w:rFonts w:ascii="Arial" w:hAnsi="Arial" w:cs="Arial"/>
        </w:rPr>
        <w:t>1 - Discussão e votação únicas do VETO TOTAL (DOCREC 2514/2008) ao</w:t>
      </w:r>
    </w:p>
    <w:p w14:paraId="276725CF" w14:textId="77777777" w:rsidR="00C76F53" w:rsidRPr="00C76F53" w:rsidRDefault="00C76F53" w:rsidP="00C76F53">
      <w:pPr>
        <w:jc w:val="both"/>
        <w:rPr>
          <w:rFonts w:ascii="Arial" w:hAnsi="Arial" w:cs="Arial"/>
        </w:rPr>
      </w:pPr>
      <w:r w:rsidRPr="00C76F53">
        <w:rPr>
          <w:rFonts w:ascii="Arial" w:hAnsi="Arial" w:cs="Arial"/>
        </w:rPr>
        <w:t>PL 183/2008, Vereador(a) ELISEU GABRIEL (PSB)</w:t>
      </w:r>
    </w:p>
    <w:p w14:paraId="3B22300B" w14:textId="77777777" w:rsidR="00C76F53" w:rsidRPr="00C76F53" w:rsidRDefault="00C76F53" w:rsidP="00C76F53">
      <w:pPr>
        <w:jc w:val="both"/>
        <w:rPr>
          <w:rFonts w:ascii="Arial" w:hAnsi="Arial" w:cs="Arial"/>
        </w:rPr>
      </w:pPr>
      <w:r w:rsidRPr="00C76F53">
        <w:rPr>
          <w:rFonts w:ascii="Arial" w:hAnsi="Arial" w:cs="Arial"/>
        </w:rPr>
        <w:t>DISPÕE SOBRE A INCLUSÃO DO § 4º, NO ARTIGO 50, DA LEI Nº 14.660, DE 26 DE DEZEMBRO DE 2007, E DÁ OUTRAS PROVIDÊNCIAS. (GARANTE AOS</w:t>
      </w:r>
    </w:p>
    <w:p w14:paraId="2999F887" w14:textId="77777777" w:rsidR="00C76F53" w:rsidRPr="00C76F53" w:rsidRDefault="00C76F53" w:rsidP="00C76F53">
      <w:pPr>
        <w:jc w:val="both"/>
        <w:rPr>
          <w:rFonts w:ascii="Arial" w:hAnsi="Arial" w:cs="Arial"/>
        </w:rPr>
      </w:pPr>
      <w:r w:rsidRPr="00C76F53">
        <w:rPr>
          <w:rFonts w:ascii="Arial" w:hAnsi="Arial" w:cs="Arial"/>
        </w:rPr>
        <w:t>DOCENTES NÃO ESTÁVEIS, OCUPANTES DE CARGOS CRIADOS PELA LEI Nº 8.694/78, LOTAÇÃO EM DIRETORIAS REGIO- NAIS DE EDUCAÇÃO DO</w:t>
      </w:r>
    </w:p>
    <w:p w14:paraId="12E0276A" w14:textId="77777777" w:rsidR="00C76F53" w:rsidRPr="00C76F53" w:rsidRDefault="00C76F53" w:rsidP="00C76F53">
      <w:pPr>
        <w:jc w:val="both"/>
        <w:rPr>
          <w:rFonts w:ascii="Arial" w:hAnsi="Arial" w:cs="Arial"/>
        </w:rPr>
      </w:pPr>
      <w:r w:rsidRPr="00C76F53">
        <w:rPr>
          <w:rFonts w:ascii="Arial" w:hAnsi="Arial" w:cs="Arial"/>
        </w:rPr>
        <w:t>MUNICÍPIO)</w:t>
      </w:r>
    </w:p>
    <w:p w14:paraId="3C54D537" w14:textId="77777777" w:rsidR="00C76F53" w:rsidRPr="00C76F53" w:rsidRDefault="00C76F53" w:rsidP="00C76F53">
      <w:pPr>
        <w:jc w:val="both"/>
        <w:rPr>
          <w:rFonts w:ascii="Arial" w:hAnsi="Arial" w:cs="Arial"/>
        </w:rPr>
      </w:pPr>
      <w:r w:rsidRPr="00C76F53">
        <w:rPr>
          <w:rFonts w:ascii="Arial" w:hAnsi="Arial" w:cs="Arial"/>
        </w:rPr>
        <w:t>REJEIÇÃO MEDIANTE VOTO FAVORÁVEL DA MAIORIA ABSOLUTA DOS MEMBROS DA CÂMARA.</w:t>
      </w:r>
    </w:p>
    <w:p w14:paraId="1D84724E" w14:textId="77777777" w:rsidR="00C76F53" w:rsidRPr="00C76F53" w:rsidRDefault="00C76F53" w:rsidP="00C76F53">
      <w:pPr>
        <w:jc w:val="both"/>
        <w:rPr>
          <w:rFonts w:ascii="Arial" w:hAnsi="Arial" w:cs="Arial"/>
        </w:rPr>
      </w:pPr>
      <w:r w:rsidRPr="00C76F53">
        <w:rPr>
          <w:rFonts w:ascii="Arial" w:hAnsi="Arial" w:cs="Arial"/>
        </w:rPr>
        <w:t>2 - Discussão e votação únicas do VETO TOTAL (DOCREC 111/2009) ao</w:t>
      </w:r>
    </w:p>
    <w:p w14:paraId="7D21CD35" w14:textId="77777777" w:rsidR="00C76F53" w:rsidRPr="00C76F53" w:rsidRDefault="00C76F53" w:rsidP="00C76F53">
      <w:pPr>
        <w:jc w:val="both"/>
        <w:rPr>
          <w:rFonts w:ascii="Arial" w:hAnsi="Arial" w:cs="Arial"/>
        </w:rPr>
      </w:pPr>
      <w:r w:rsidRPr="00C76F53">
        <w:rPr>
          <w:rFonts w:ascii="Arial" w:hAnsi="Arial" w:cs="Arial"/>
        </w:rPr>
        <w:t>PL 557/2007, Vereador(a) ANTONIO DONATO (PT)</w:t>
      </w:r>
    </w:p>
    <w:p w14:paraId="14CA7746" w14:textId="77777777" w:rsidR="00C76F53" w:rsidRPr="00C76F53" w:rsidRDefault="00C76F53" w:rsidP="00C76F53">
      <w:pPr>
        <w:jc w:val="both"/>
        <w:rPr>
          <w:rFonts w:ascii="Arial" w:hAnsi="Arial" w:cs="Arial"/>
        </w:rPr>
      </w:pPr>
      <w:r w:rsidRPr="00C76F53">
        <w:rPr>
          <w:rFonts w:ascii="Arial" w:hAnsi="Arial" w:cs="Arial"/>
        </w:rPr>
        <w:t>DISPÕE ACERCA DO CADASTRAMENTO, EM ÂMBITO MUNICIPAL, DOS INTERESSADOS EM PARTICIPAR DOS PROGRAMAS ESTATAIS DE</w:t>
      </w:r>
    </w:p>
    <w:p w14:paraId="364E6636" w14:textId="77777777" w:rsidR="00C76F53" w:rsidRPr="00C76F53" w:rsidRDefault="00C76F53" w:rsidP="00C76F53">
      <w:pPr>
        <w:jc w:val="both"/>
        <w:rPr>
          <w:rFonts w:ascii="Arial" w:hAnsi="Arial" w:cs="Arial"/>
        </w:rPr>
      </w:pPr>
      <w:r w:rsidRPr="00C76F53">
        <w:rPr>
          <w:rFonts w:ascii="Arial" w:hAnsi="Arial" w:cs="Arial"/>
        </w:rPr>
        <w:lastRenderedPageBreak/>
        <w:t>DISTRIBUIÇÃO DE RENDA.</w:t>
      </w:r>
    </w:p>
    <w:p w14:paraId="78B3FEC7" w14:textId="77777777" w:rsidR="00C76F53" w:rsidRPr="00C76F53" w:rsidRDefault="00C76F53" w:rsidP="00C76F53">
      <w:pPr>
        <w:jc w:val="both"/>
        <w:rPr>
          <w:rFonts w:ascii="Arial" w:hAnsi="Arial" w:cs="Arial"/>
        </w:rPr>
      </w:pPr>
      <w:r w:rsidRPr="00C76F53">
        <w:rPr>
          <w:rFonts w:ascii="Arial" w:hAnsi="Arial" w:cs="Arial"/>
        </w:rPr>
        <w:t>REJEIÇÃO MEDIANTE VOTO FAVORÁVEL DA MAIORIA ABSOLUTA DOS MEMBROS DA CÂMARA.</w:t>
      </w:r>
    </w:p>
    <w:p w14:paraId="2C421E57" w14:textId="77777777" w:rsidR="00C76F53" w:rsidRPr="00C76F53" w:rsidRDefault="00C76F53" w:rsidP="00C76F53">
      <w:pPr>
        <w:jc w:val="both"/>
        <w:rPr>
          <w:rFonts w:ascii="Arial" w:hAnsi="Arial" w:cs="Arial"/>
        </w:rPr>
      </w:pPr>
      <w:r w:rsidRPr="00C76F53">
        <w:rPr>
          <w:rFonts w:ascii="Arial" w:hAnsi="Arial" w:cs="Arial"/>
        </w:rPr>
        <w:t>3 - Discussão e votação únicas do VETO PARCIAL (DOCREC 390/2009) ao</w:t>
      </w:r>
    </w:p>
    <w:p w14:paraId="7F92C7CB" w14:textId="77777777" w:rsidR="00C76F53" w:rsidRPr="00C76F53" w:rsidRDefault="00C76F53" w:rsidP="00C76F53">
      <w:pPr>
        <w:jc w:val="both"/>
        <w:rPr>
          <w:rFonts w:ascii="Arial" w:hAnsi="Arial" w:cs="Arial"/>
        </w:rPr>
      </w:pPr>
      <w:r w:rsidRPr="00C76F53">
        <w:rPr>
          <w:rFonts w:ascii="Arial" w:hAnsi="Arial" w:cs="Arial"/>
        </w:rPr>
        <w:t>PL 652/2007, Vereador(a) MILTON LEITE (UNIÃO)</w:t>
      </w:r>
    </w:p>
    <w:p w14:paraId="3D07AEEE" w14:textId="77777777" w:rsidR="00C76F53" w:rsidRPr="00C76F53" w:rsidRDefault="00C76F53" w:rsidP="00C76F53">
      <w:pPr>
        <w:jc w:val="both"/>
        <w:rPr>
          <w:rFonts w:ascii="Arial" w:hAnsi="Arial" w:cs="Arial"/>
        </w:rPr>
      </w:pPr>
      <w:r w:rsidRPr="00C76F53">
        <w:rPr>
          <w:rFonts w:ascii="Arial" w:hAnsi="Arial" w:cs="Arial"/>
        </w:rPr>
        <w:t>DISPÕE SOBRE A INSTALAÇÃO DE RECIPIENTES PARA COLETA DE RESÍDUOS NOS ESTABELECIMENTOS DESCRITOS, E DÁ OUTRAS</w:t>
      </w:r>
    </w:p>
    <w:p w14:paraId="6ACEC7C9" w14:textId="77777777" w:rsidR="00C76F53" w:rsidRPr="00C76F53" w:rsidRDefault="00C76F53" w:rsidP="00C76F53">
      <w:pPr>
        <w:jc w:val="both"/>
        <w:rPr>
          <w:rFonts w:ascii="Arial" w:hAnsi="Arial" w:cs="Arial"/>
        </w:rPr>
      </w:pPr>
      <w:r w:rsidRPr="00C76F53">
        <w:rPr>
          <w:rFonts w:ascii="Arial" w:hAnsi="Arial" w:cs="Arial"/>
        </w:rPr>
        <w:t>PROVIDÊNCIAS.</w:t>
      </w:r>
    </w:p>
    <w:p w14:paraId="19D3565E" w14:textId="77777777" w:rsidR="00C76F53" w:rsidRPr="00C76F53" w:rsidRDefault="00C76F53" w:rsidP="00C76F53">
      <w:pPr>
        <w:jc w:val="both"/>
        <w:rPr>
          <w:rFonts w:ascii="Arial" w:hAnsi="Arial" w:cs="Arial"/>
        </w:rPr>
      </w:pPr>
      <w:r w:rsidRPr="00C76F53">
        <w:rPr>
          <w:rFonts w:ascii="Arial" w:hAnsi="Arial" w:cs="Arial"/>
        </w:rPr>
        <w:t>REJEIÇÃO MEDIANTE VOTO FAVORÁVEL DA MAIORIA ABSOLUTA DOS MEMBROS DA CÂMARA.</w:t>
      </w:r>
    </w:p>
    <w:p w14:paraId="5BA520CC" w14:textId="77777777" w:rsidR="00C76F53" w:rsidRPr="00C76F53" w:rsidRDefault="00C76F53" w:rsidP="00C76F53">
      <w:pPr>
        <w:jc w:val="both"/>
        <w:rPr>
          <w:rFonts w:ascii="Arial" w:hAnsi="Arial" w:cs="Arial"/>
        </w:rPr>
      </w:pPr>
      <w:r w:rsidRPr="00C76F53">
        <w:rPr>
          <w:rFonts w:ascii="Arial" w:hAnsi="Arial" w:cs="Arial"/>
        </w:rPr>
        <w:t>4 - Discussão e votação únicas do VETO TOTAL (DOCREC 3699/2009) ao</w:t>
      </w:r>
    </w:p>
    <w:p w14:paraId="68E82B57" w14:textId="77777777" w:rsidR="00C76F53" w:rsidRPr="00C76F53" w:rsidRDefault="00C76F53" w:rsidP="00C76F53">
      <w:pPr>
        <w:jc w:val="both"/>
        <w:rPr>
          <w:rFonts w:ascii="Arial" w:hAnsi="Arial" w:cs="Arial"/>
        </w:rPr>
      </w:pPr>
      <w:r w:rsidRPr="00C76F53">
        <w:rPr>
          <w:rFonts w:ascii="Arial" w:hAnsi="Arial" w:cs="Arial"/>
        </w:rPr>
        <w:t>PL 224/2007, Vereadores WADIH MUTRAN (PDT), SENIVAL MOURA (PT)</w:t>
      </w:r>
    </w:p>
    <w:p w14:paraId="2DD3A4C3" w14:textId="77777777" w:rsidR="00C76F53" w:rsidRPr="00C76F53" w:rsidRDefault="00C76F53" w:rsidP="00C76F53">
      <w:pPr>
        <w:jc w:val="both"/>
        <w:rPr>
          <w:rFonts w:ascii="Arial" w:hAnsi="Arial" w:cs="Arial"/>
        </w:rPr>
      </w:pPr>
      <w:r w:rsidRPr="00C76F53">
        <w:rPr>
          <w:rFonts w:ascii="Arial" w:hAnsi="Arial" w:cs="Arial"/>
        </w:rPr>
        <w:t>DETERMINA A REMOÇÃO DE POSTES DE ENERGIA ELÉTRICA QUE SE ENCONTRAM SITUADOS NAS ENTRADAS DAS GARAGENS DE RESIDÊNCIAS</w:t>
      </w:r>
    </w:p>
    <w:p w14:paraId="2B64A5DB" w14:textId="77777777" w:rsidR="00C76F53" w:rsidRPr="00C76F53" w:rsidRDefault="00C76F53" w:rsidP="00C76F53">
      <w:pPr>
        <w:jc w:val="both"/>
        <w:rPr>
          <w:rFonts w:ascii="Arial" w:hAnsi="Arial" w:cs="Arial"/>
        </w:rPr>
      </w:pPr>
      <w:r w:rsidRPr="00C76F53">
        <w:rPr>
          <w:rFonts w:ascii="Arial" w:hAnsi="Arial" w:cs="Arial"/>
        </w:rPr>
        <w:t>E/OU COMÉRCIO, GERANDO OBSTÁCULO A LIVRE CIRCULAÇÃO DE VEÍCULOS.</w:t>
      </w:r>
    </w:p>
    <w:p w14:paraId="4F3B944E" w14:textId="77777777" w:rsidR="00C76F53" w:rsidRPr="00C76F53" w:rsidRDefault="00C76F53" w:rsidP="00C76F53">
      <w:pPr>
        <w:jc w:val="both"/>
        <w:rPr>
          <w:rFonts w:ascii="Arial" w:hAnsi="Arial" w:cs="Arial"/>
        </w:rPr>
      </w:pPr>
      <w:r w:rsidRPr="00C76F53">
        <w:rPr>
          <w:rFonts w:ascii="Arial" w:hAnsi="Arial" w:cs="Arial"/>
        </w:rPr>
        <w:t>REJEIÇÃO MEDIANTE VOTO FAVORÁVEL DA MAIORIA ABSOLUTA DOS MEMBROS DA CÂMARA.</w:t>
      </w:r>
    </w:p>
    <w:p w14:paraId="3BB554B2" w14:textId="77777777" w:rsidR="00C76F53" w:rsidRPr="00C76F53" w:rsidRDefault="00C76F53" w:rsidP="00C76F53">
      <w:pPr>
        <w:jc w:val="both"/>
        <w:rPr>
          <w:rFonts w:ascii="Arial" w:hAnsi="Arial" w:cs="Arial"/>
        </w:rPr>
      </w:pPr>
      <w:r w:rsidRPr="00C76F53">
        <w:rPr>
          <w:rFonts w:ascii="Arial" w:hAnsi="Arial" w:cs="Arial"/>
        </w:rPr>
        <w:t>5 - Discussão e votação únicas do VETO PARCIAL (DOCREC 1346/2010) ao</w:t>
      </w:r>
    </w:p>
    <w:p w14:paraId="367EFAC5" w14:textId="77777777" w:rsidR="00C76F53" w:rsidRPr="00C76F53" w:rsidRDefault="00C76F53" w:rsidP="00C76F53">
      <w:pPr>
        <w:jc w:val="both"/>
        <w:rPr>
          <w:rFonts w:ascii="Arial" w:hAnsi="Arial" w:cs="Arial"/>
        </w:rPr>
      </w:pPr>
      <w:r w:rsidRPr="00C76F53">
        <w:rPr>
          <w:rFonts w:ascii="Arial" w:hAnsi="Arial" w:cs="Arial"/>
        </w:rPr>
        <w:t>PL 651/2007, Vereador(a) MILTON LEITE (UNIÃO)</w:t>
      </w:r>
    </w:p>
    <w:p w14:paraId="406723B2" w14:textId="77777777" w:rsidR="00C76F53" w:rsidRPr="00C76F53" w:rsidRDefault="00C76F53" w:rsidP="00C76F53">
      <w:pPr>
        <w:jc w:val="both"/>
        <w:rPr>
          <w:rFonts w:ascii="Arial" w:hAnsi="Arial" w:cs="Arial"/>
        </w:rPr>
      </w:pPr>
      <w:r w:rsidRPr="00C76F53">
        <w:rPr>
          <w:rFonts w:ascii="Arial" w:hAnsi="Arial" w:cs="Arial"/>
        </w:rPr>
        <w:t>CRIA O PROGRAMA DE CONSCIENTIZAÇÃO PARA DOAÇÃO VOLUNTÁRIA DE SANGUE E O SERVIÇO VOLANTE DE COLETA DE SANGUE NO</w:t>
      </w:r>
    </w:p>
    <w:p w14:paraId="4FD12C1E" w14:textId="77777777" w:rsidR="00C76F53" w:rsidRPr="00C76F53" w:rsidRDefault="00C76F53" w:rsidP="00C76F53">
      <w:pPr>
        <w:jc w:val="both"/>
        <w:rPr>
          <w:rFonts w:ascii="Arial" w:hAnsi="Arial" w:cs="Arial"/>
        </w:rPr>
      </w:pPr>
      <w:r w:rsidRPr="00C76F53">
        <w:rPr>
          <w:rFonts w:ascii="Arial" w:hAnsi="Arial" w:cs="Arial"/>
        </w:rPr>
        <w:t>MUNICÍPIO DE SÃO PAULO, E DÁ OUTRAS PROVIDÊNCIAS.</w:t>
      </w:r>
    </w:p>
    <w:p w14:paraId="26966D8A" w14:textId="77777777" w:rsidR="00C76F53" w:rsidRPr="00C76F53" w:rsidRDefault="00C76F53" w:rsidP="00C76F53">
      <w:pPr>
        <w:jc w:val="both"/>
        <w:rPr>
          <w:rFonts w:ascii="Arial" w:hAnsi="Arial" w:cs="Arial"/>
        </w:rPr>
      </w:pPr>
      <w:r w:rsidRPr="00C76F53">
        <w:rPr>
          <w:rFonts w:ascii="Arial" w:hAnsi="Arial" w:cs="Arial"/>
        </w:rPr>
        <w:t>REJEIÇÃO MEDIANTE VOTO FAVORÁVEL DA MAIORIA ABSOLUTA DOS MEMBROS DA CÂMARA.</w:t>
      </w:r>
    </w:p>
    <w:p w14:paraId="73F51D86" w14:textId="77777777" w:rsidR="00C76F53" w:rsidRPr="00C76F53" w:rsidRDefault="00C76F53" w:rsidP="00C76F53">
      <w:pPr>
        <w:jc w:val="both"/>
        <w:rPr>
          <w:rFonts w:ascii="Arial" w:hAnsi="Arial" w:cs="Arial"/>
        </w:rPr>
      </w:pPr>
      <w:r w:rsidRPr="00C76F53">
        <w:rPr>
          <w:rFonts w:ascii="Arial" w:hAnsi="Arial" w:cs="Arial"/>
        </w:rPr>
        <w:t>6 - Discussão e votação únicas do VETO PARCIAL (DOCREC 1893/2011) ao</w:t>
      </w:r>
    </w:p>
    <w:p w14:paraId="1D7A8815" w14:textId="77777777" w:rsidR="00C76F53" w:rsidRPr="00C76F53" w:rsidRDefault="00C76F53" w:rsidP="00C76F53">
      <w:pPr>
        <w:jc w:val="both"/>
        <w:rPr>
          <w:rFonts w:ascii="Arial" w:hAnsi="Arial" w:cs="Arial"/>
        </w:rPr>
      </w:pPr>
      <w:r w:rsidRPr="00C76F53">
        <w:rPr>
          <w:rFonts w:ascii="Arial" w:hAnsi="Arial" w:cs="Arial"/>
        </w:rPr>
        <w:t>PL 492/2009, Vereadores ANTONIO CARLOS RODRIGUES (PL), ATÍLIO FRANCISCO (REPUBLICANOS)</w:t>
      </w:r>
    </w:p>
    <w:p w14:paraId="00C33E69" w14:textId="77777777" w:rsidR="00C76F53" w:rsidRPr="00C76F53" w:rsidRDefault="00C76F53" w:rsidP="00C76F53">
      <w:pPr>
        <w:jc w:val="both"/>
        <w:rPr>
          <w:rFonts w:ascii="Arial" w:hAnsi="Arial" w:cs="Arial"/>
        </w:rPr>
      </w:pPr>
      <w:r w:rsidRPr="00C76F53">
        <w:rPr>
          <w:rFonts w:ascii="Arial" w:hAnsi="Arial" w:cs="Arial"/>
        </w:rPr>
        <w:t>ESTABELECE DIRETRIZES PARA A POLÍTICA MUNICIPAL DE ATENDIMENTO ÀS CRIANÇAS PORTADORAS DA SÍNDROME DE AUTISMO, E DÁ</w:t>
      </w:r>
    </w:p>
    <w:p w14:paraId="5D3DFF22" w14:textId="77777777" w:rsidR="00C76F53" w:rsidRPr="00C76F53" w:rsidRDefault="00C76F53" w:rsidP="00C76F53">
      <w:pPr>
        <w:jc w:val="both"/>
        <w:rPr>
          <w:rFonts w:ascii="Arial" w:hAnsi="Arial" w:cs="Arial"/>
        </w:rPr>
      </w:pPr>
      <w:r w:rsidRPr="00C76F53">
        <w:rPr>
          <w:rFonts w:ascii="Arial" w:hAnsi="Arial" w:cs="Arial"/>
        </w:rPr>
        <w:t>OUTRAS PROVIDÊNCIAS.</w:t>
      </w:r>
    </w:p>
    <w:p w14:paraId="2E71B603" w14:textId="77777777" w:rsidR="00C76F53" w:rsidRPr="00C76F53" w:rsidRDefault="00C76F53" w:rsidP="00C76F53">
      <w:pPr>
        <w:jc w:val="both"/>
        <w:rPr>
          <w:rFonts w:ascii="Arial" w:hAnsi="Arial" w:cs="Arial"/>
        </w:rPr>
      </w:pPr>
      <w:r w:rsidRPr="00C76F53">
        <w:rPr>
          <w:rFonts w:ascii="Arial" w:hAnsi="Arial" w:cs="Arial"/>
        </w:rPr>
        <w:lastRenderedPageBreak/>
        <w:t>REJEIÇÃO MEDIANTE VOTO FAVORÁVEL DA MAIORIA ABSOLUTA DOS MEMBROS DA CÂMARA.</w:t>
      </w:r>
    </w:p>
    <w:p w14:paraId="5B605D4A" w14:textId="77777777" w:rsidR="00C76F53" w:rsidRPr="00C76F53" w:rsidRDefault="00C76F53" w:rsidP="00C76F53">
      <w:pPr>
        <w:jc w:val="both"/>
        <w:rPr>
          <w:rFonts w:ascii="Arial" w:hAnsi="Arial" w:cs="Arial"/>
        </w:rPr>
      </w:pPr>
      <w:r w:rsidRPr="00C76F53">
        <w:rPr>
          <w:rFonts w:ascii="Arial" w:hAnsi="Arial" w:cs="Arial"/>
        </w:rPr>
        <w:t>7 - Discussão e votação únicas do VETO PARCIAL (DOCREC 141/2013) ao</w:t>
      </w:r>
    </w:p>
    <w:p w14:paraId="1AE7D5AC" w14:textId="77777777" w:rsidR="00C76F53" w:rsidRPr="00C76F53" w:rsidRDefault="00C76F53" w:rsidP="00C76F53">
      <w:pPr>
        <w:jc w:val="both"/>
        <w:rPr>
          <w:rFonts w:ascii="Arial" w:hAnsi="Arial" w:cs="Arial"/>
        </w:rPr>
      </w:pPr>
      <w:r w:rsidRPr="00C76F53">
        <w:rPr>
          <w:rFonts w:ascii="Arial" w:hAnsi="Arial" w:cs="Arial"/>
        </w:rPr>
        <w:t>PL 361/2011, Vereador(a) MILTON LEITE (UNIÃO)</w:t>
      </w:r>
    </w:p>
    <w:p w14:paraId="4AFCEFA4" w14:textId="77777777" w:rsidR="00C76F53" w:rsidRPr="00C76F53" w:rsidRDefault="00C76F53" w:rsidP="00C76F53">
      <w:pPr>
        <w:jc w:val="both"/>
        <w:rPr>
          <w:rFonts w:ascii="Arial" w:hAnsi="Arial" w:cs="Arial"/>
        </w:rPr>
      </w:pPr>
      <w:r w:rsidRPr="00C76F53">
        <w:rPr>
          <w:rFonts w:ascii="Arial" w:hAnsi="Arial" w:cs="Arial"/>
        </w:rPr>
        <w:t>ACRESCE O § 6º DA LEI Nº 15.003, DE 23 DE OUTUBRO DE 2009, E DÁ OUTRAS PROVIDÊNCIAS. (ESTABELECE DISTÂNCIA MÍNIMA DE 200 METROS</w:t>
      </w:r>
    </w:p>
    <w:p w14:paraId="64823D58" w14:textId="77777777" w:rsidR="00C76F53" w:rsidRPr="00C76F53" w:rsidRDefault="00C76F53" w:rsidP="00C76F53">
      <w:pPr>
        <w:jc w:val="both"/>
        <w:rPr>
          <w:rFonts w:ascii="Arial" w:hAnsi="Arial" w:cs="Arial"/>
        </w:rPr>
      </w:pPr>
      <w:r w:rsidRPr="00C76F53">
        <w:rPr>
          <w:rFonts w:ascii="Arial" w:hAnsi="Arial" w:cs="Arial"/>
        </w:rPr>
        <w:t>DOS LOCAIS QUE ESPECIFICA COMO EXIGÊNCIA PARA CONSTRUÇÃO E OPERAÇÃO DE NOVOS HELIPONTOS E HELIPORTOS)</w:t>
      </w:r>
    </w:p>
    <w:p w14:paraId="73783FD8" w14:textId="77777777" w:rsidR="00C76F53" w:rsidRPr="00C76F53" w:rsidRDefault="00C76F53" w:rsidP="00C76F53">
      <w:pPr>
        <w:jc w:val="both"/>
        <w:rPr>
          <w:rFonts w:ascii="Arial" w:hAnsi="Arial" w:cs="Arial"/>
        </w:rPr>
      </w:pPr>
      <w:r w:rsidRPr="00C76F53">
        <w:rPr>
          <w:rFonts w:ascii="Arial" w:hAnsi="Arial" w:cs="Arial"/>
        </w:rPr>
        <w:t>REJEIÇÃO MEDIANTE VOTO FAVORÁVEL DA MAIORIA ABSOLUTA DOS MEMBROS DA CÂMARA.</w:t>
      </w:r>
    </w:p>
    <w:p w14:paraId="67362A5E" w14:textId="77777777" w:rsidR="00C76F53" w:rsidRPr="00C76F53" w:rsidRDefault="00C76F53" w:rsidP="00C76F53">
      <w:pPr>
        <w:jc w:val="both"/>
        <w:rPr>
          <w:rFonts w:ascii="Arial" w:hAnsi="Arial" w:cs="Arial"/>
        </w:rPr>
      </w:pPr>
      <w:r w:rsidRPr="00C76F53">
        <w:rPr>
          <w:rFonts w:ascii="Arial" w:hAnsi="Arial" w:cs="Arial"/>
        </w:rPr>
        <w:t>8 - Discussão e votação únicas do VETO PARCIAL (DOCREC 171/2013) ao</w:t>
      </w:r>
    </w:p>
    <w:p w14:paraId="24043D61" w14:textId="77777777" w:rsidR="00C76F53" w:rsidRPr="00C76F53" w:rsidRDefault="00C76F53" w:rsidP="00C76F53">
      <w:pPr>
        <w:jc w:val="both"/>
        <w:rPr>
          <w:rFonts w:ascii="Arial" w:hAnsi="Arial" w:cs="Arial"/>
        </w:rPr>
      </w:pPr>
      <w:r w:rsidRPr="00C76F53">
        <w:rPr>
          <w:rFonts w:ascii="Arial" w:hAnsi="Arial" w:cs="Arial"/>
        </w:rPr>
        <w:t>PL 1/2010, Vereador(a) ALFREDINHO (PT)</w:t>
      </w:r>
    </w:p>
    <w:p w14:paraId="51B374EC" w14:textId="77777777" w:rsidR="00C76F53" w:rsidRPr="00C76F53" w:rsidRDefault="00C76F53" w:rsidP="00C76F53">
      <w:pPr>
        <w:jc w:val="both"/>
        <w:rPr>
          <w:rFonts w:ascii="Arial" w:hAnsi="Arial" w:cs="Arial"/>
        </w:rPr>
      </w:pPr>
      <w:r w:rsidRPr="00C76F53">
        <w:rPr>
          <w:rFonts w:ascii="Arial" w:hAnsi="Arial" w:cs="Arial"/>
        </w:rPr>
        <w:t>"INSTITUI O PROGRAMA DE EQUOTERAPIA E TERAPIAS ASSISTIDAS POR ANIMAIS COMO OPÇÃO TERAPÊUTICA DE SAÚDE PÚBLICA PARA</w:t>
      </w:r>
    </w:p>
    <w:p w14:paraId="6C9974E6" w14:textId="77777777" w:rsidR="00C76F53" w:rsidRPr="00C76F53" w:rsidRDefault="00C76F53" w:rsidP="00C76F53">
      <w:pPr>
        <w:jc w:val="both"/>
        <w:rPr>
          <w:rFonts w:ascii="Arial" w:hAnsi="Arial" w:cs="Arial"/>
        </w:rPr>
      </w:pPr>
      <w:r w:rsidRPr="00C76F53">
        <w:rPr>
          <w:rFonts w:ascii="Arial" w:hAnsi="Arial" w:cs="Arial"/>
        </w:rPr>
        <w:t>PESSOAS COM NECESSIDADES ESPECIAIS NO ÂMBITO DA CIDADE DE SÃO PAULO E DÁ OUTRAS PROVIDÊNCIAS."</w:t>
      </w:r>
    </w:p>
    <w:p w14:paraId="56267C5C" w14:textId="77777777" w:rsidR="00C76F53" w:rsidRPr="00C76F53" w:rsidRDefault="00C76F53" w:rsidP="00C76F53">
      <w:pPr>
        <w:jc w:val="both"/>
        <w:rPr>
          <w:rFonts w:ascii="Arial" w:hAnsi="Arial" w:cs="Arial"/>
        </w:rPr>
      </w:pPr>
      <w:r w:rsidRPr="00C76F53">
        <w:rPr>
          <w:rFonts w:ascii="Arial" w:hAnsi="Arial" w:cs="Arial"/>
        </w:rPr>
        <w:t>REJEIÇÃO MEDIANTE VOTO FAVORÁVEL DA MAIORIA ABSOLUTA DOS MEMBROS DA CÂMARA.</w:t>
      </w:r>
    </w:p>
    <w:p w14:paraId="1D7DC957" w14:textId="77777777" w:rsidR="00C76F53" w:rsidRPr="00C76F53" w:rsidRDefault="00C76F53" w:rsidP="00C76F53">
      <w:pPr>
        <w:jc w:val="both"/>
        <w:rPr>
          <w:rFonts w:ascii="Arial" w:hAnsi="Arial" w:cs="Arial"/>
        </w:rPr>
      </w:pPr>
      <w:r w:rsidRPr="00C76F53">
        <w:rPr>
          <w:rFonts w:ascii="Arial" w:hAnsi="Arial" w:cs="Arial"/>
        </w:rPr>
        <w:t>9 - Discussão e votação únicas do VETO TOTAL (DOCREC 911/2013) ao</w:t>
      </w:r>
    </w:p>
    <w:p w14:paraId="7DA1C201" w14:textId="77777777" w:rsidR="00C76F53" w:rsidRPr="00C76F53" w:rsidRDefault="00C76F53" w:rsidP="00C76F53">
      <w:pPr>
        <w:jc w:val="both"/>
        <w:rPr>
          <w:rFonts w:ascii="Arial" w:hAnsi="Arial" w:cs="Arial"/>
        </w:rPr>
      </w:pPr>
      <w:r w:rsidRPr="00C76F53">
        <w:rPr>
          <w:rFonts w:ascii="Arial" w:hAnsi="Arial" w:cs="Arial"/>
        </w:rPr>
        <w:t>PL 72/2013, Vereador(a) PROFESSOR TONINHO VESPOLI (PSOL)</w:t>
      </w:r>
    </w:p>
    <w:p w14:paraId="419C916E" w14:textId="77777777" w:rsidR="00C76F53" w:rsidRPr="00C76F53" w:rsidRDefault="00C76F53" w:rsidP="00C76F53">
      <w:pPr>
        <w:jc w:val="both"/>
        <w:rPr>
          <w:rFonts w:ascii="Arial" w:hAnsi="Arial" w:cs="Arial"/>
        </w:rPr>
      </w:pPr>
      <w:r w:rsidRPr="00C76F53">
        <w:rPr>
          <w:rFonts w:ascii="Arial" w:hAnsi="Arial" w:cs="Arial"/>
        </w:rPr>
        <w:t>"DISPÕE SOBREA CRIAÇÃO DO PROGRAMA DE RESIDÊNCIAS INCLUSIVAS PARA PESSOAS COM DEFICIÊNCIA, COM MOBILIDADE REDUZIDA A</w:t>
      </w:r>
    </w:p>
    <w:p w14:paraId="2E84068C" w14:textId="77777777" w:rsidR="00C76F53" w:rsidRPr="00C76F53" w:rsidRDefault="00C76F53" w:rsidP="00C76F53">
      <w:pPr>
        <w:jc w:val="both"/>
        <w:rPr>
          <w:rFonts w:ascii="Arial" w:hAnsi="Arial" w:cs="Arial"/>
        </w:rPr>
      </w:pPr>
      <w:r w:rsidRPr="00C76F53">
        <w:rPr>
          <w:rFonts w:ascii="Arial" w:hAnsi="Arial" w:cs="Arial"/>
        </w:rPr>
        <w:t>IDOSOS E DÁ OUTRAS PROVIDÊNCIAS".</w:t>
      </w:r>
    </w:p>
    <w:p w14:paraId="19FBFDAE" w14:textId="77777777" w:rsidR="00C76F53" w:rsidRPr="00C76F53" w:rsidRDefault="00C76F53" w:rsidP="00C76F53">
      <w:pPr>
        <w:jc w:val="both"/>
        <w:rPr>
          <w:rFonts w:ascii="Arial" w:hAnsi="Arial" w:cs="Arial"/>
        </w:rPr>
      </w:pPr>
      <w:r w:rsidRPr="00C76F53">
        <w:rPr>
          <w:rFonts w:ascii="Arial" w:hAnsi="Arial" w:cs="Arial"/>
        </w:rPr>
        <w:t>REJEIÇÃO MEDIANTE VOTO FAVORÁVEL DA MAIORIA ABSOLUTA DOS MEMBROS DA CÂMARA.</w:t>
      </w:r>
    </w:p>
    <w:p w14:paraId="733FC75C" w14:textId="77777777" w:rsidR="00C76F53" w:rsidRPr="00C76F53" w:rsidRDefault="00C76F53" w:rsidP="00C76F53">
      <w:pPr>
        <w:jc w:val="both"/>
        <w:rPr>
          <w:rFonts w:ascii="Arial" w:hAnsi="Arial" w:cs="Arial"/>
        </w:rPr>
      </w:pPr>
      <w:r w:rsidRPr="00C76F53">
        <w:rPr>
          <w:rFonts w:ascii="Arial" w:hAnsi="Arial" w:cs="Arial"/>
        </w:rPr>
        <w:t>10 - Discussão e votação únicas do VETO PARCIAL (DOCREC 917/2013) ao</w:t>
      </w:r>
    </w:p>
    <w:p w14:paraId="70D01BBD" w14:textId="77777777" w:rsidR="00C76F53" w:rsidRPr="00C76F53" w:rsidRDefault="00C76F53" w:rsidP="00C76F53">
      <w:pPr>
        <w:jc w:val="both"/>
        <w:rPr>
          <w:rFonts w:ascii="Arial" w:hAnsi="Arial" w:cs="Arial"/>
        </w:rPr>
      </w:pPr>
      <w:r w:rsidRPr="00C76F53">
        <w:rPr>
          <w:rFonts w:ascii="Arial" w:hAnsi="Arial" w:cs="Arial"/>
        </w:rPr>
        <w:t>PL 85/2013, Vereador(a) JAIR TATTO (PT)</w:t>
      </w:r>
    </w:p>
    <w:p w14:paraId="7AC523A8" w14:textId="77777777" w:rsidR="00C76F53" w:rsidRPr="00C76F53" w:rsidRDefault="00C76F53" w:rsidP="00C76F53">
      <w:pPr>
        <w:jc w:val="both"/>
        <w:rPr>
          <w:rFonts w:ascii="Arial" w:hAnsi="Arial" w:cs="Arial"/>
        </w:rPr>
      </w:pPr>
      <w:r w:rsidRPr="00C76F53">
        <w:rPr>
          <w:rFonts w:ascii="Arial" w:hAnsi="Arial" w:cs="Arial"/>
        </w:rPr>
        <w:t>DISPÕE SOBRE A CRIAÇÃO DO BILHETE ÚNICO MENSAL.</w:t>
      </w:r>
    </w:p>
    <w:p w14:paraId="77F5E9ED" w14:textId="77777777" w:rsidR="00C76F53" w:rsidRPr="00C76F53" w:rsidRDefault="00C76F53" w:rsidP="00C76F53">
      <w:pPr>
        <w:jc w:val="both"/>
        <w:rPr>
          <w:rFonts w:ascii="Arial" w:hAnsi="Arial" w:cs="Arial"/>
        </w:rPr>
      </w:pPr>
      <w:r w:rsidRPr="00C76F53">
        <w:rPr>
          <w:rFonts w:ascii="Arial" w:hAnsi="Arial" w:cs="Arial"/>
        </w:rPr>
        <w:t>REJEIÇÃO MEDIANTE VOTO FAVORÁVEL DA MAIORIA ABSOLUTA DOS MEMBROS DA CÂMARA.</w:t>
      </w:r>
    </w:p>
    <w:p w14:paraId="301C19B7" w14:textId="77777777" w:rsidR="00C76F53" w:rsidRPr="00C76F53" w:rsidRDefault="00C76F53" w:rsidP="00C76F53">
      <w:pPr>
        <w:jc w:val="both"/>
        <w:rPr>
          <w:rFonts w:ascii="Arial" w:hAnsi="Arial" w:cs="Arial"/>
        </w:rPr>
      </w:pPr>
      <w:r w:rsidRPr="00C76F53">
        <w:rPr>
          <w:rFonts w:ascii="Arial" w:hAnsi="Arial" w:cs="Arial"/>
        </w:rPr>
        <w:t>11 - Discussão e votação únicas do VETO TOTAL (DOCREC 17/2014) ao</w:t>
      </w:r>
    </w:p>
    <w:p w14:paraId="41135B9F" w14:textId="77777777" w:rsidR="00C76F53" w:rsidRPr="00C76F53" w:rsidRDefault="00C76F53" w:rsidP="00C76F53">
      <w:pPr>
        <w:jc w:val="both"/>
        <w:rPr>
          <w:rFonts w:ascii="Arial" w:hAnsi="Arial" w:cs="Arial"/>
        </w:rPr>
      </w:pPr>
      <w:r w:rsidRPr="00C76F53">
        <w:rPr>
          <w:rFonts w:ascii="Arial" w:hAnsi="Arial" w:cs="Arial"/>
        </w:rPr>
        <w:lastRenderedPageBreak/>
        <w:t>PL 409/2011, Vereador(a) DRA. SANDRA TADEU (PL)</w:t>
      </w:r>
    </w:p>
    <w:p w14:paraId="1EAEA9F2" w14:textId="77777777" w:rsidR="00C76F53" w:rsidRPr="00C76F53" w:rsidRDefault="00C76F53" w:rsidP="00C76F53">
      <w:pPr>
        <w:jc w:val="both"/>
        <w:rPr>
          <w:rFonts w:ascii="Arial" w:hAnsi="Arial" w:cs="Arial"/>
        </w:rPr>
      </w:pPr>
      <w:r w:rsidRPr="00C76F53">
        <w:rPr>
          <w:rFonts w:ascii="Arial" w:hAnsi="Arial" w:cs="Arial"/>
        </w:rPr>
        <w:t>DISPÕE SOBRE A PROIBIÇÃO DE BEBIDAS ALCOÓLICAS NAS PROXIMIDADES DE ESTABELECIMENTOS DE ENSINO DE NÍVEL FUNDAMENTAL E</w:t>
      </w:r>
    </w:p>
    <w:p w14:paraId="2DBA71D2" w14:textId="77777777" w:rsidR="00C76F53" w:rsidRPr="00C76F53" w:rsidRDefault="00C76F53" w:rsidP="00C76F53">
      <w:pPr>
        <w:jc w:val="both"/>
        <w:rPr>
          <w:rFonts w:ascii="Arial" w:hAnsi="Arial" w:cs="Arial"/>
        </w:rPr>
      </w:pPr>
      <w:r w:rsidRPr="00C76F53">
        <w:rPr>
          <w:rFonts w:ascii="Arial" w:hAnsi="Arial" w:cs="Arial"/>
        </w:rPr>
        <w:t>MÉDIO DA REDE PÚBLICA E PRIVADA, E DÁ OUTRAS PROVIDÊNCIAS.</w:t>
      </w:r>
    </w:p>
    <w:p w14:paraId="64AD5503" w14:textId="77777777" w:rsidR="00C76F53" w:rsidRPr="00C76F53" w:rsidRDefault="00C76F53" w:rsidP="00C76F53">
      <w:pPr>
        <w:jc w:val="both"/>
        <w:rPr>
          <w:rFonts w:ascii="Arial" w:hAnsi="Arial" w:cs="Arial"/>
        </w:rPr>
      </w:pPr>
      <w:r w:rsidRPr="00C76F53">
        <w:rPr>
          <w:rFonts w:ascii="Arial" w:hAnsi="Arial" w:cs="Arial"/>
        </w:rPr>
        <w:t>REJEIÇÃO MEDIANTE VOTO FAVORÁVEL DA MAIORIA ABSOLUTA DOS MEMBROS DA CÂMARA.</w:t>
      </w:r>
    </w:p>
    <w:p w14:paraId="68A3381E" w14:textId="77777777" w:rsidR="00C76F53" w:rsidRPr="00C76F53" w:rsidRDefault="00C76F53" w:rsidP="00C76F53">
      <w:pPr>
        <w:jc w:val="both"/>
        <w:rPr>
          <w:rFonts w:ascii="Arial" w:hAnsi="Arial" w:cs="Arial"/>
        </w:rPr>
      </w:pPr>
      <w:r w:rsidRPr="00C76F53">
        <w:rPr>
          <w:rFonts w:ascii="Arial" w:hAnsi="Arial" w:cs="Arial"/>
        </w:rPr>
        <w:t>12 - Discussão e votação únicas do VETO TOTAL (DOCREC 417/2014) ao</w:t>
      </w:r>
    </w:p>
    <w:p w14:paraId="58ACC38B" w14:textId="77777777" w:rsidR="00C76F53" w:rsidRPr="00C76F53" w:rsidRDefault="00C76F53" w:rsidP="00C76F53">
      <w:pPr>
        <w:jc w:val="both"/>
        <w:rPr>
          <w:rFonts w:ascii="Arial" w:hAnsi="Arial" w:cs="Arial"/>
        </w:rPr>
      </w:pPr>
      <w:r w:rsidRPr="00C76F53">
        <w:rPr>
          <w:rFonts w:ascii="Arial" w:hAnsi="Arial" w:cs="Arial"/>
        </w:rPr>
        <w:t>PL 82/2006, Vereador(a) MILTON LEITE (UNIÃO)</w:t>
      </w:r>
    </w:p>
    <w:p w14:paraId="76D693DE" w14:textId="77777777" w:rsidR="00C76F53" w:rsidRPr="00C76F53" w:rsidRDefault="00C76F53" w:rsidP="00C76F53">
      <w:pPr>
        <w:jc w:val="both"/>
        <w:rPr>
          <w:rFonts w:ascii="Arial" w:hAnsi="Arial" w:cs="Arial"/>
        </w:rPr>
      </w:pPr>
      <w:r w:rsidRPr="00C76F53">
        <w:rPr>
          <w:rFonts w:ascii="Arial" w:hAnsi="Arial" w:cs="Arial"/>
        </w:rPr>
        <w:t>DISPÕE SOBRE DENOMINAÇÃO DE LOGRADOURO PÚBLICO E DÁ OUTRAS PROVIDENCIAS. (DENOMINA RUA ERMINIO SCANFERLA A ATUAL RUA</w:t>
      </w:r>
    </w:p>
    <w:p w14:paraId="20F3ACD4" w14:textId="77777777" w:rsidR="00C76F53" w:rsidRPr="00C76F53" w:rsidRDefault="00C76F53" w:rsidP="00C76F53">
      <w:pPr>
        <w:jc w:val="both"/>
        <w:rPr>
          <w:rFonts w:ascii="Arial" w:hAnsi="Arial" w:cs="Arial"/>
        </w:rPr>
      </w:pPr>
      <w:r w:rsidRPr="00C76F53">
        <w:rPr>
          <w:rFonts w:ascii="Arial" w:hAnsi="Arial" w:cs="Arial"/>
        </w:rPr>
        <w:t>PROJETADA NO JD. VALE VERDE, DISTRITO DO JD. ÂNGELA)</w:t>
      </w:r>
    </w:p>
    <w:p w14:paraId="3F39FA30" w14:textId="77777777" w:rsidR="00C76F53" w:rsidRPr="00C76F53" w:rsidRDefault="00C76F53" w:rsidP="00C76F53">
      <w:pPr>
        <w:jc w:val="both"/>
        <w:rPr>
          <w:rFonts w:ascii="Arial" w:hAnsi="Arial" w:cs="Arial"/>
        </w:rPr>
      </w:pPr>
      <w:r w:rsidRPr="00C76F53">
        <w:rPr>
          <w:rFonts w:ascii="Arial" w:hAnsi="Arial" w:cs="Arial"/>
        </w:rPr>
        <w:t>REJEIÇÃO MEDIANTE VOTO FAVORÁVEL DA MAIORIA ABSOLUTA DOS MEMBROS DA CÂMARA.</w:t>
      </w:r>
    </w:p>
    <w:p w14:paraId="2E3FCD9E" w14:textId="77777777" w:rsidR="00C76F53" w:rsidRPr="00C76F53" w:rsidRDefault="00C76F53" w:rsidP="00C76F53">
      <w:pPr>
        <w:jc w:val="both"/>
        <w:rPr>
          <w:rFonts w:ascii="Arial" w:hAnsi="Arial" w:cs="Arial"/>
        </w:rPr>
      </w:pPr>
      <w:r w:rsidRPr="00C76F53">
        <w:rPr>
          <w:rFonts w:ascii="Arial" w:hAnsi="Arial" w:cs="Arial"/>
        </w:rPr>
        <w:t>13 - Discussão e votação únicas do VETO PARCIAL (DOCREC 302/2015) ao</w:t>
      </w:r>
    </w:p>
    <w:p w14:paraId="60BFF97E" w14:textId="77777777" w:rsidR="00C76F53" w:rsidRPr="00C76F53" w:rsidRDefault="00C76F53" w:rsidP="00C76F53">
      <w:pPr>
        <w:jc w:val="both"/>
        <w:rPr>
          <w:rFonts w:ascii="Arial" w:hAnsi="Arial" w:cs="Arial"/>
        </w:rPr>
      </w:pPr>
      <w:r w:rsidRPr="00C76F53">
        <w:rPr>
          <w:rFonts w:ascii="Arial" w:hAnsi="Arial" w:cs="Arial"/>
        </w:rPr>
        <w:t>PL 503/2012, Vereador(a) SENIVAL MOURA (PT)</w:t>
      </w:r>
    </w:p>
    <w:p w14:paraId="3FD34179" w14:textId="77777777" w:rsidR="00C76F53" w:rsidRPr="00C76F53" w:rsidRDefault="00C76F53" w:rsidP="00C76F53">
      <w:pPr>
        <w:jc w:val="both"/>
        <w:rPr>
          <w:rFonts w:ascii="Arial" w:hAnsi="Arial" w:cs="Arial"/>
        </w:rPr>
      </w:pPr>
      <w:r w:rsidRPr="00C76F53">
        <w:rPr>
          <w:rFonts w:ascii="Arial" w:hAnsi="Arial" w:cs="Arial"/>
        </w:rPr>
        <w:t>DISPÕE SOBRE A POLÍTICA DE PROTEÇÃO DA SAÚDE SEXUAL E REPRODUTIVA E PREVENÇÃO DE AGRAVOS NO ESPAÇO ESCOLAR, NO ÂMBITO</w:t>
      </w:r>
    </w:p>
    <w:p w14:paraId="26838B9C" w14:textId="77777777" w:rsidR="00C76F53" w:rsidRPr="00C76F53" w:rsidRDefault="00C76F53" w:rsidP="00C76F53">
      <w:pPr>
        <w:jc w:val="both"/>
        <w:rPr>
          <w:rFonts w:ascii="Arial" w:hAnsi="Arial" w:cs="Arial"/>
        </w:rPr>
      </w:pPr>
      <w:r w:rsidRPr="00C76F53">
        <w:rPr>
          <w:rFonts w:ascii="Arial" w:hAnsi="Arial" w:cs="Arial"/>
        </w:rPr>
        <w:t>DO MUNICÍPIO DE SÃO PAULO, E DÁ OUTRAS PROVIDÊNCIAS.</w:t>
      </w:r>
    </w:p>
    <w:p w14:paraId="1F8FB28B" w14:textId="77777777" w:rsidR="00C76F53" w:rsidRPr="00C76F53" w:rsidRDefault="00C76F53" w:rsidP="00C76F53">
      <w:pPr>
        <w:jc w:val="both"/>
        <w:rPr>
          <w:rFonts w:ascii="Arial" w:hAnsi="Arial" w:cs="Arial"/>
        </w:rPr>
      </w:pPr>
      <w:r w:rsidRPr="00C76F53">
        <w:rPr>
          <w:rFonts w:ascii="Arial" w:hAnsi="Arial" w:cs="Arial"/>
        </w:rPr>
        <w:t>REJEIÇÃO MEDIANTE VOTO FAVORÁVEL DA MAIORIA ABSOLUTA DOS MEMBROS DA CÂMARA.</w:t>
      </w:r>
    </w:p>
    <w:p w14:paraId="66C15449" w14:textId="77777777" w:rsidR="00C76F53" w:rsidRPr="00C76F53" w:rsidRDefault="00C76F53" w:rsidP="00C76F53">
      <w:pPr>
        <w:jc w:val="both"/>
        <w:rPr>
          <w:rFonts w:ascii="Arial" w:hAnsi="Arial" w:cs="Arial"/>
        </w:rPr>
      </w:pPr>
      <w:r w:rsidRPr="00C76F53">
        <w:rPr>
          <w:rFonts w:ascii="Arial" w:hAnsi="Arial" w:cs="Arial"/>
        </w:rPr>
        <w:t>14 - Discussão e votação únicas do VETO TOTAL (DOCREC 530/2015) ao</w:t>
      </w:r>
    </w:p>
    <w:p w14:paraId="21CB73E6" w14:textId="77777777" w:rsidR="00C76F53" w:rsidRPr="00C76F53" w:rsidRDefault="00C76F53" w:rsidP="00C76F53">
      <w:pPr>
        <w:jc w:val="both"/>
        <w:rPr>
          <w:rFonts w:ascii="Arial" w:hAnsi="Arial" w:cs="Arial"/>
        </w:rPr>
      </w:pPr>
      <w:r w:rsidRPr="00C76F53">
        <w:rPr>
          <w:rFonts w:ascii="Arial" w:hAnsi="Arial" w:cs="Arial"/>
        </w:rPr>
        <w:t>PL 914/2013, Vereador(a) JAIR TATTO (PT)</w:t>
      </w:r>
    </w:p>
    <w:p w14:paraId="152A104E" w14:textId="77777777" w:rsidR="00C76F53" w:rsidRPr="00C76F53" w:rsidRDefault="00C76F53" w:rsidP="00C76F53">
      <w:pPr>
        <w:jc w:val="both"/>
        <w:rPr>
          <w:rFonts w:ascii="Arial" w:hAnsi="Arial" w:cs="Arial"/>
        </w:rPr>
      </w:pPr>
      <w:r w:rsidRPr="00C76F53">
        <w:rPr>
          <w:rFonts w:ascii="Arial" w:hAnsi="Arial" w:cs="Arial"/>
        </w:rPr>
        <w:t>INSTITUI O "VALE TAXI GESTANTE" NA CIDADE DE SÃO PAULO, E DÁ OUTRAS PROVIDÊNCIAS.</w:t>
      </w:r>
    </w:p>
    <w:p w14:paraId="09C03A56" w14:textId="77777777" w:rsidR="00C76F53" w:rsidRPr="00C76F53" w:rsidRDefault="00C76F53" w:rsidP="00C76F53">
      <w:pPr>
        <w:jc w:val="both"/>
        <w:rPr>
          <w:rFonts w:ascii="Arial" w:hAnsi="Arial" w:cs="Arial"/>
        </w:rPr>
      </w:pPr>
      <w:r w:rsidRPr="00C76F53">
        <w:rPr>
          <w:rFonts w:ascii="Arial" w:hAnsi="Arial" w:cs="Arial"/>
        </w:rPr>
        <w:t>REJEIÇÃO MEDIANTE VOTO FAVORÁVEL DA MAIORIA ABSOLUTA DOS MEMBROS DA CÂMARA.</w:t>
      </w:r>
    </w:p>
    <w:p w14:paraId="2E8A98FC" w14:textId="77777777" w:rsidR="00C76F53" w:rsidRPr="00C76F53" w:rsidRDefault="00C76F53" w:rsidP="00C76F53">
      <w:pPr>
        <w:jc w:val="both"/>
        <w:rPr>
          <w:rFonts w:ascii="Arial" w:hAnsi="Arial" w:cs="Arial"/>
        </w:rPr>
      </w:pPr>
      <w:r w:rsidRPr="00C76F53">
        <w:rPr>
          <w:rFonts w:ascii="Arial" w:hAnsi="Arial" w:cs="Arial"/>
        </w:rPr>
        <w:t>15 - Discussão e votação únicas do VETO TOTAL (DOCREC 911/2015) ao</w:t>
      </w:r>
    </w:p>
    <w:p w14:paraId="161BC7AD" w14:textId="77777777" w:rsidR="00C76F53" w:rsidRPr="00C76F53" w:rsidRDefault="00C76F53" w:rsidP="00C76F53">
      <w:pPr>
        <w:jc w:val="both"/>
        <w:rPr>
          <w:rFonts w:ascii="Arial" w:hAnsi="Arial" w:cs="Arial"/>
        </w:rPr>
      </w:pPr>
      <w:r w:rsidRPr="00C76F53">
        <w:rPr>
          <w:rFonts w:ascii="Arial" w:hAnsi="Arial" w:cs="Arial"/>
        </w:rPr>
        <w:t>PL 124/2014, Vereador(a) PROFESSOR TONINHO VESPOLI (PSOL)</w:t>
      </w:r>
    </w:p>
    <w:p w14:paraId="42C8004E" w14:textId="77777777" w:rsidR="00C76F53" w:rsidRPr="00C76F53" w:rsidRDefault="00C76F53" w:rsidP="00C76F53">
      <w:pPr>
        <w:jc w:val="both"/>
        <w:rPr>
          <w:rFonts w:ascii="Arial" w:hAnsi="Arial" w:cs="Arial"/>
        </w:rPr>
      </w:pPr>
      <w:r w:rsidRPr="00C76F53">
        <w:rPr>
          <w:rFonts w:ascii="Arial" w:hAnsi="Arial" w:cs="Arial"/>
        </w:rPr>
        <w:t>INSTITUI A OBRIGATORIEDADE DA REALIZAÇÃO DA AUDIÊNCIA PÚBLICA PRÉVIA PARA A REALIZAÇÃO DE OBRAS COM IMPACTO URBANÍSTICO.</w:t>
      </w:r>
    </w:p>
    <w:p w14:paraId="0DC07C9E" w14:textId="77777777" w:rsidR="00C76F53" w:rsidRPr="00C76F53" w:rsidRDefault="00C76F53" w:rsidP="00C76F53">
      <w:pPr>
        <w:jc w:val="both"/>
        <w:rPr>
          <w:rFonts w:ascii="Arial" w:hAnsi="Arial" w:cs="Arial"/>
        </w:rPr>
      </w:pPr>
      <w:r w:rsidRPr="00C76F53">
        <w:rPr>
          <w:rFonts w:ascii="Arial" w:hAnsi="Arial" w:cs="Arial"/>
        </w:rPr>
        <w:lastRenderedPageBreak/>
        <w:t>REJEIÇÃO MEDIANTE VOTO FAVORÁVEL DA MAIORIA ABSOLUTA DOS MEMBROS DA CÂMARA.</w:t>
      </w:r>
    </w:p>
    <w:p w14:paraId="2C79696E" w14:textId="77777777" w:rsidR="00C76F53" w:rsidRPr="00C76F53" w:rsidRDefault="00C76F53" w:rsidP="00C76F53">
      <w:pPr>
        <w:jc w:val="both"/>
        <w:rPr>
          <w:rFonts w:ascii="Arial" w:hAnsi="Arial" w:cs="Arial"/>
        </w:rPr>
      </w:pPr>
      <w:r w:rsidRPr="00C76F53">
        <w:rPr>
          <w:rFonts w:ascii="Arial" w:hAnsi="Arial" w:cs="Arial"/>
        </w:rPr>
        <w:t>16 - Discussão e votação únicas do VETO TOTAL (DOCREC 921/2015) ao</w:t>
      </w:r>
    </w:p>
    <w:p w14:paraId="48CE64FF" w14:textId="77777777" w:rsidR="00C76F53" w:rsidRPr="00C76F53" w:rsidRDefault="00C76F53" w:rsidP="00C76F53">
      <w:pPr>
        <w:jc w:val="both"/>
        <w:rPr>
          <w:rFonts w:ascii="Arial" w:hAnsi="Arial" w:cs="Arial"/>
        </w:rPr>
      </w:pPr>
      <w:r w:rsidRPr="00C76F53">
        <w:rPr>
          <w:rFonts w:ascii="Arial" w:hAnsi="Arial" w:cs="Arial"/>
        </w:rPr>
        <w:t>PL 842/2013, Vereadores PROFESSOR TONINHO VESPOLI (PSOL), MARIO COVAS NETO (PODE)</w:t>
      </w:r>
    </w:p>
    <w:p w14:paraId="310561C8" w14:textId="77777777" w:rsidR="00C76F53" w:rsidRPr="00C76F53" w:rsidRDefault="00C76F53" w:rsidP="00C76F53">
      <w:pPr>
        <w:jc w:val="both"/>
        <w:rPr>
          <w:rFonts w:ascii="Arial" w:hAnsi="Arial" w:cs="Arial"/>
        </w:rPr>
      </w:pPr>
      <w:r w:rsidRPr="00C76F53">
        <w:rPr>
          <w:rFonts w:ascii="Arial" w:hAnsi="Arial" w:cs="Arial"/>
        </w:rPr>
        <w:t>CRIA O BILHETE ESPECIAL DO DESEMPREGADO NO ÂMBITO MUNICIPAL E DÁ OUTRAS PROVIDÊNCIAS.</w:t>
      </w:r>
    </w:p>
    <w:p w14:paraId="3684F2A6" w14:textId="77777777" w:rsidR="00C76F53" w:rsidRPr="00C76F53" w:rsidRDefault="00C76F53" w:rsidP="00C76F53">
      <w:pPr>
        <w:jc w:val="both"/>
        <w:rPr>
          <w:rFonts w:ascii="Arial" w:hAnsi="Arial" w:cs="Arial"/>
        </w:rPr>
      </w:pPr>
      <w:r w:rsidRPr="00C76F53">
        <w:rPr>
          <w:rFonts w:ascii="Arial" w:hAnsi="Arial" w:cs="Arial"/>
        </w:rPr>
        <w:t>REJEIÇÃO MEDIANTE VOTO FAVORÁVEL DA MAIORIA ABSOLUTA DOS MEMBROS DA CÂMARA.</w:t>
      </w:r>
    </w:p>
    <w:p w14:paraId="255D9E9A" w14:textId="77777777" w:rsidR="00C76F53" w:rsidRPr="00C76F53" w:rsidRDefault="00C76F53" w:rsidP="00C76F53">
      <w:pPr>
        <w:jc w:val="both"/>
        <w:rPr>
          <w:rFonts w:ascii="Arial" w:hAnsi="Arial" w:cs="Arial"/>
        </w:rPr>
      </w:pPr>
      <w:r w:rsidRPr="00C76F53">
        <w:rPr>
          <w:rFonts w:ascii="Arial" w:hAnsi="Arial" w:cs="Arial"/>
        </w:rPr>
        <w:t>17 - Discussão e votação únicas do VETO TOTAL (DOCREC 27/2016) ao</w:t>
      </w:r>
    </w:p>
    <w:p w14:paraId="139A3AB0" w14:textId="77777777" w:rsidR="00C76F53" w:rsidRPr="00C76F53" w:rsidRDefault="00C76F53" w:rsidP="00C76F53">
      <w:pPr>
        <w:jc w:val="both"/>
        <w:rPr>
          <w:rFonts w:ascii="Arial" w:hAnsi="Arial" w:cs="Arial"/>
        </w:rPr>
      </w:pPr>
      <w:r w:rsidRPr="00C76F53">
        <w:rPr>
          <w:rFonts w:ascii="Arial" w:hAnsi="Arial" w:cs="Arial"/>
        </w:rPr>
        <w:t>PL 142/2013, Vereador(a) JAIR TATTO (PT)</w:t>
      </w:r>
    </w:p>
    <w:p w14:paraId="1ECA2305" w14:textId="77777777" w:rsidR="00C76F53" w:rsidRPr="00C76F53" w:rsidRDefault="00C76F53" w:rsidP="00C76F53">
      <w:pPr>
        <w:jc w:val="both"/>
        <w:rPr>
          <w:rFonts w:ascii="Arial" w:hAnsi="Arial" w:cs="Arial"/>
        </w:rPr>
      </w:pPr>
      <w:r w:rsidRPr="00C76F53">
        <w:rPr>
          <w:rFonts w:ascii="Arial" w:hAnsi="Arial" w:cs="Arial"/>
        </w:rPr>
        <w:t>DISPÕE SOBRE A REGULAMENTAÇÃO DA ATIVIDADE DE CONDUTORES DE VEÍCULOS DE EMERGÊNCIA.</w:t>
      </w:r>
    </w:p>
    <w:p w14:paraId="4BAE2951" w14:textId="77777777" w:rsidR="00C76F53" w:rsidRPr="00C76F53" w:rsidRDefault="00C76F53" w:rsidP="00C76F53">
      <w:pPr>
        <w:jc w:val="both"/>
        <w:rPr>
          <w:rFonts w:ascii="Arial" w:hAnsi="Arial" w:cs="Arial"/>
        </w:rPr>
      </w:pPr>
      <w:r w:rsidRPr="00C76F53">
        <w:rPr>
          <w:rFonts w:ascii="Arial" w:hAnsi="Arial" w:cs="Arial"/>
        </w:rPr>
        <w:t>REJEIÇÃO MEDIANTE VOTO FAVORÁVEL DA MAIORIA ABSOLUTA DOS MEMBROS DA CÂMARA.</w:t>
      </w:r>
    </w:p>
    <w:p w14:paraId="7373F299" w14:textId="77777777" w:rsidR="00C76F53" w:rsidRPr="00C76F53" w:rsidRDefault="00C76F53" w:rsidP="00C76F53">
      <w:pPr>
        <w:jc w:val="both"/>
        <w:rPr>
          <w:rFonts w:ascii="Arial" w:hAnsi="Arial" w:cs="Arial"/>
        </w:rPr>
      </w:pPr>
      <w:r w:rsidRPr="00C76F53">
        <w:rPr>
          <w:rFonts w:ascii="Arial" w:hAnsi="Arial" w:cs="Arial"/>
        </w:rPr>
        <w:t>18 - Discussão e votação únicas do VETO PARCIAL (DOCREC 86/2016) ao</w:t>
      </w:r>
    </w:p>
    <w:p w14:paraId="422EC02F" w14:textId="77777777" w:rsidR="00C76F53" w:rsidRPr="00C76F53" w:rsidRDefault="00C76F53" w:rsidP="00C76F53">
      <w:pPr>
        <w:jc w:val="both"/>
        <w:rPr>
          <w:rFonts w:ascii="Arial" w:hAnsi="Arial" w:cs="Arial"/>
        </w:rPr>
      </w:pPr>
      <w:r w:rsidRPr="00C76F53">
        <w:rPr>
          <w:rFonts w:ascii="Arial" w:hAnsi="Arial" w:cs="Arial"/>
        </w:rPr>
        <w:t>PL 650/2015, Vereador(a) MILTON LEITE (UNIÃO)</w:t>
      </w:r>
    </w:p>
    <w:p w14:paraId="168F946F" w14:textId="77777777" w:rsidR="00C76F53" w:rsidRPr="00C76F53" w:rsidRDefault="00C76F53" w:rsidP="00C76F53">
      <w:pPr>
        <w:jc w:val="both"/>
        <w:rPr>
          <w:rFonts w:ascii="Arial" w:hAnsi="Arial" w:cs="Arial"/>
        </w:rPr>
      </w:pPr>
      <w:r w:rsidRPr="00C76F53">
        <w:rPr>
          <w:rFonts w:ascii="Arial" w:hAnsi="Arial" w:cs="Arial"/>
        </w:rPr>
        <w:t>QUE ALTERA DISPOSITIVOS DA LEI Nº 14.652, DE 20 DE DEZEMBRO DE 2007, ALTERADA PELA LEI Nº 14.408, DE 27 DE JUNHO DE 2008, QUE DISPÕE</w:t>
      </w:r>
    </w:p>
    <w:p w14:paraId="1D3E1322" w14:textId="77777777" w:rsidR="00C76F53" w:rsidRPr="00C76F53" w:rsidRDefault="00C76F53" w:rsidP="00C76F53">
      <w:pPr>
        <w:jc w:val="both"/>
        <w:rPr>
          <w:rFonts w:ascii="Arial" w:hAnsi="Arial" w:cs="Arial"/>
        </w:rPr>
      </w:pPr>
      <w:r w:rsidRPr="00C76F53">
        <w:rPr>
          <w:rFonts w:ascii="Arial" w:hAnsi="Arial" w:cs="Arial"/>
        </w:rPr>
        <w:t>SOBRE AS CONCESSÕES E PERMISSÕES DE USO DE ÁREAS MUNICIPAIS</w:t>
      </w:r>
    </w:p>
    <w:p w14:paraId="7170CAA7" w14:textId="77777777" w:rsidR="00C76F53" w:rsidRPr="00C76F53" w:rsidRDefault="00C76F53" w:rsidP="00C76F53">
      <w:pPr>
        <w:jc w:val="both"/>
        <w:rPr>
          <w:rFonts w:ascii="Arial" w:hAnsi="Arial" w:cs="Arial"/>
        </w:rPr>
      </w:pPr>
      <w:r w:rsidRPr="00C76F53">
        <w:rPr>
          <w:rFonts w:ascii="Arial" w:hAnsi="Arial" w:cs="Arial"/>
        </w:rPr>
        <w:t>REJEIÇÃO MEDIANTE VOTO FAVORÁVEL DA MAIORIA ABSOLUTA DOS MEMBROS DA CÂMARA.</w:t>
      </w:r>
    </w:p>
    <w:p w14:paraId="0F1B5791" w14:textId="77777777" w:rsidR="00C76F53" w:rsidRPr="00C76F53" w:rsidRDefault="00C76F53" w:rsidP="00C76F53">
      <w:pPr>
        <w:jc w:val="both"/>
        <w:rPr>
          <w:rFonts w:ascii="Arial" w:hAnsi="Arial" w:cs="Arial"/>
        </w:rPr>
      </w:pPr>
      <w:r w:rsidRPr="00C76F53">
        <w:rPr>
          <w:rFonts w:ascii="Arial" w:hAnsi="Arial" w:cs="Arial"/>
        </w:rPr>
        <w:t>19 - Discussão e votação únicas do VETO PARCIAL (DOCREC 177/2017) ao</w:t>
      </w:r>
    </w:p>
    <w:p w14:paraId="26FB028F" w14:textId="77777777" w:rsidR="00C76F53" w:rsidRPr="00C76F53" w:rsidRDefault="00C76F53" w:rsidP="00C76F53">
      <w:pPr>
        <w:jc w:val="both"/>
        <w:rPr>
          <w:rFonts w:ascii="Arial" w:hAnsi="Arial" w:cs="Arial"/>
        </w:rPr>
      </w:pPr>
      <w:r w:rsidRPr="00C76F53">
        <w:rPr>
          <w:rFonts w:ascii="Arial" w:hAnsi="Arial" w:cs="Arial"/>
        </w:rPr>
        <w:t>PL 207/2014, Vereador(a) MILTON LEITE (UNIÃO)</w:t>
      </w:r>
    </w:p>
    <w:p w14:paraId="069DFA39" w14:textId="77777777" w:rsidR="00C76F53" w:rsidRPr="00C76F53" w:rsidRDefault="00C76F53" w:rsidP="00C76F53">
      <w:pPr>
        <w:jc w:val="both"/>
        <w:rPr>
          <w:rFonts w:ascii="Arial" w:hAnsi="Arial" w:cs="Arial"/>
        </w:rPr>
      </w:pPr>
      <w:r w:rsidRPr="00C76F53">
        <w:rPr>
          <w:rFonts w:ascii="Arial" w:hAnsi="Arial" w:cs="Arial"/>
        </w:rPr>
        <w:t>DISPÕE SOBRE DENOMINAÇÃO DE LOGRADOURO PÚBLICO E DÁ OUTRAS PROVIDÊNCIAS.</w:t>
      </w:r>
    </w:p>
    <w:p w14:paraId="7595211D" w14:textId="77777777" w:rsidR="00C76F53" w:rsidRPr="00C76F53" w:rsidRDefault="00C76F53" w:rsidP="00C76F53">
      <w:pPr>
        <w:jc w:val="both"/>
        <w:rPr>
          <w:rFonts w:ascii="Arial" w:hAnsi="Arial" w:cs="Arial"/>
        </w:rPr>
      </w:pPr>
      <w:r w:rsidRPr="00C76F53">
        <w:rPr>
          <w:rFonts w:ascii="Arial" w:hAnsi="Arial" w:cs="Arial"/>
        </w:rPr>
        <w:t>REJEIÇÃO MEDIANTE VOTO FAVORÁVEL DA MAIORIA ABSOLUTA DOS MEMBROS DA CÂMARA.</w:t>
      </w:r>
    </w:p>
    <w:p w14:paraId="75244F84" w14:textId="77777777" w:rsidR="00C76F53" w:rsidRPr="00C76F53" w:rsidRDefault="00C76F53" w:rsidP="00C76F53">
      <w:pPr>
        <w:jc w:val="both"/>
        <w:rPr>
          <w:rFonts w:ascii="Arial" w:hAnsi="Arial" w:cs="Arial"/>
        </w:rPr>
      </w:pPr>
      <w:r w:rsidRPr="00C76F53">
        <w:rPr>
          <w:rFonts w:ascii="Arial" w:hAnsi="Arial" w:cs="Arial"/>
        </w:rPr>
        <w:t>20 - Discussão e votação únicas do VETO TOTAL (DOCREC 274/2017) ao</w:t>
      </w:r>
    </w:p>
    <w:p w14:paraId="0D0B7012" w14:textId="77777777" w:rsidR="00C76F53" w:rsidRPr="00C76F53" w:rsidRDefault="00C76F53" w:rsidP="00C76F53">
      <w:pPr>
        <w:jc w:val="both"/>
        <w:rPr>
          <w:rFonts w:ascii="Arial" w:hAnsi="Arial" w:cs="Arial"/>
        </w:rPr>
      </w:pPr>
      <w:r w:rsidRPr="00C76F53">
        <w:rPr>
          <w:rFonts w:ascii="Arial" w:hAnsi="Arial" w:cs="Arial"/>
        </w:rPr>
        <w:t>PL 506/2011, Vereador(a) ELISEU GABRIEL (PSB)</w:t>
      </w:r>
    </w:p>
    <w:p w14:paraId="0AD7126C" w14:textId="77777777" w:rsidR="00C76F53" w:rsidRPr="00C76F53" w:rsidRDefault="00C76F53" w:rsidP="00C76F53">
      <w:pPr>
        <w:jc w:val="both"/>
        <w:rPr>
          <w:rFonts w:ascii="Arial" w:hAnsi="Arial" w:cs="Arial"/>
        </w:rPr>
      </w:pPr>
      <w:r w:rsidRPr="00C76F53">
        <w:rPr>
          <w:rFonts w:ascii="Arial" w:hAnsi="Arial" w:cs="Arial"/>
        </w:rPr>
        <w:t>INSTITUI A MEIA ENTRADA PARA OS PROFISSIONAIS DA CARREIRA DO MAGISTÉRIO DA REDE PÚBLICA MUNICIPAL DE ENSINO EM</w:t>
      </w:r>
    </w:p>
    <w:p w14:paraId="77EA6F54" w14:textId="77777777" w:rsidR="00C76F53" w:rsidRPr="00C76F53" w:rsidRDefault="00C76F53" w:rsidP="00C76F53">
      <w:pPr>
        <w:jc w:val="both"/>
        <w:rPr>
          <w:rFonts w:ascii="Arial" w:hAnsi="Arial" w:cs="Arial"/>
        </w:rPr>
      </w:pPr>
      <w:r w:rsidRPr="00C76F53">
        <w:rPr>
          <w:rFonts w:ascii="Arial" w:hAnsi="Arial" w:cs="Arial"/>
        </w:rPr>
        <w:lastRenderedPageBreak/>
        <w:t>ESTABELECIMENTOS QUE PROPORCIONAM LAZER E ENTRETENIMENTO.</w:t>
      </w:r>
    </w:p>
    <w:p w14:paraId="77BDEF42" w14:textId="77777777" w:rsidR="00C76F53" w:rsidRPr="00C76F53" w:rsidRDefault="00C76F53" w:rsidP="00C76F53">
      <w:pPr>
        <w:jc w:val="both"/>
        <w:rPr>
          <w:rFonts w:ascii="Arial" w:hAnsi="Arial" w:cs="Arial"/>
        </w:rPr>
      </w:pPr>
      <w:r w:rsidRPr="00C76F53">
        <w:rPr>
          <w:rFonts w:ascii="Arial" w:hAnsi="Arial" w:cs="Arial"/>
        </w:rPr>
        <w:t>REJEIÇÃO MEDIANTE VOTO FAVORÁVEL DA MAIORIA ABSOLUTA DOS MEMBROS DA CÂMARA.</w:t>
      </w:r>
    </w:p>
    <w:p w14:paraId="4C90C005" w14:textId="77777777" w:rsidR="00C76F53" w:rsidRPr="00C76F53" w:rsidRDefault="00C76F53" w:rsidP="00C76F53">
      <w:pPr>
        <w:jc w:val="both"/>
        <w:rPr>
          <w:rFonts w:ascii="Arial" w:hAnsi="Arial" w:cs="Arial"/>
        </w:rPr>
      </w:pPr>
      <w:r w:rsidRPr="00C76F53">
        <w:rPr>
          <w:rFonts w:ascii="Arial" w:hAnsi="Arial" w:cs="Arial"/>
        </w:rPr>
        <w:t>21 - Discussão e votação únicas do VETO PARCIAL (DOCREC 381/2017) ao</w:t>
      </w:r>
    </w:p>
    <w:p w14:paraId="68236232" w14:textId="77777777" w:rsidR="00C76F53" w:rsidRPr="00C76F53" w:rsidRDefault="00C76F53" w:rsidP="00C76F53">
      <w:pPr>
        <w:jc w:val="both"/>
        <w:rPr>
          <w:rFonts w:ascii="Arial" w:hAnsi="Arial" w:cs="Arial"/>
        </w:rPr>
      </w:pPr>
      <w:r w:rsidRPr="00C76F53">
        <w:rPr>
          <w:rFonts w:ascii="Arial" w:hAnsi="Arial" w:cs="Arial"/>
        </w:rPr>
        <w:t>PL 662/2013, Vereadores MILTON LEITE (UNIÃO), RODRIGO GOULART (PSD)</w:t>
      </w:r>
    </w:p>
    <w:p w14:paraId="307B04F6" w14:textId="77777777" w:rsidR="00C76F53" w:rsidRPr="00C76F53" w:rsidRDefault="00C76F53" w:rsidP="00C76F53">
      <w:pPr>
        <w:jc w:val="both"/>
        <w:rPr>
          <w:rFonts w:ascii="Arial" w:hAnsi="Arial" w:cs="Arial"/>
        </w:rPr>
      </w:pPr>
      <w:r w:rsidRPr="00C76F53">
        <w:rPr>
          <w:rFonts w:ascii="Arial" w:hAnsi="Arial" w:cs="Arial"/>
        </w:rPr>
        <w:t>ESTABELECE NORMAS GERAIS DE SEGURANÇA EM BOATES, CASAS NOTURNAS E DEMAIS ESTABELECIMENTOS ABERTOS AO PÚBLICO E DÁ</w:t>
      </w:r>
    </w:p>
    <w:p w14:paraId="7A7A2150" w14:textId="77777777" w:rsidR="00C76F53" w:rsidRPr="00C76F53" w:rsidRDefault="00C76F53" w:rsidP="00C76F53">
      <w:pPr>
        <w:jc w:val="both"/>
        <w:rPr>
          <w:rFonts w:ascii="Arial" w:hAnsi="Arial" w:cs="Arial"/>
        </w:rPr>
      </w:pPr>
      <w:r w:rsidRPr="00C76F53">
        <w:rPr>
          <w:rFonts w:ascii="Arial" w:hAnsi="Arial" w:cs="Arial"/>
        </w:rPr>
        <w:t>OUTRAS PROVIDÊNCIAS.</w:t>
      </w:r>
    </w:p>
    <w:p w14:paraId="3A5CF2FF" w14:textId="77777777" w:rsidR="00C76F53" w:rsidRPr="00C76F53" w:rsidRDefault="00C76F53" w:rsidP="00C76F53">
      <w:pPr>
        <w:jc w:val="both"/>
        <w:rPr>
          <w:rFonts w:ascii="Arial" w:hAnsi="Arial" w:cs="Arial"/>
        </w:rPr>
      </w:pPr>
      <w:r w:rsidRPr="00C76F53">
        <w:rPr>
          <w:rFonts w:ascii="Arial" w:hAnsi="Arial" w:cs="Arial"/>
        </w:rPr>
        <w:t>REJEIÇÃO MEDIANTE VOTO FAVORÁVEL DA MAIORIA ABSOLUTA DOS MEMBROS DA CÂMARA.</w:t>
      </w:r>
    </w:p>
    <w:p w14:paraId="1AE30112" w14:textId="77777777" w:rsidR="00C76F53" w:rsidRPr="00C76F53" w:rsidRDefault="00C76F53" w:rsidP="00C76F53">
      <w:pPr>
        <w:jc w:val="both"/>
        <w:rPr>
          <w:rFonts w:ascii="Arial" w:hAnsi="Arial" w:cs="Arial"/>
        </w:rPr>
      </w:pPr>
      <w:r w:rsidRPr="00C76F53">
        <w:rPr>
          <w:rFonts w:ascii="Arial" w:hAnsi="Arial" w:cs="Arial"/>
        </w:rPr>
        <w:t>22 - Discussão e votação únicas do VETO TOTAL (DOCREC 428/2017) ao</w:t>
      </w:r>
    </w:p>
    <w:p w14:paraId="11ACE09D" w14:textId="77777777" w:rsidR="00C76F53" w:rsidRPr="00C76F53" w:rsidRDefault="00C76F53" w:rsidP="00C76F53">
      <w:pPr>
        <w:jc w:val="both"/>
        <w:rPr>
          <w:rFonts w:ascii="Arial" w:hAnsi="Arial" w:cs="Arial"/>
        </w:rPr>
      </w:pPr>
      <w:r w:rsidRPr="00C76F53">
        <w:rPr>
          <w:rFonts w:ascii="Arial" w:hAnsi="Arial" w:cs="Arial"/>
        </w:rPr>
        <w:t>PL 266/2015, Vereadores REIS (PT), ALESSANDRO GUEDES (PT)</w:t>
      </w:r>
    </w:p>
    <w:p w14:paraId="3031AF0B" w14:textId="77777777" w:rsidR="00C76F53" w:rsidRPr="00C76F53" w:rsidRDefault="00C76F53" w:rsidP="00C76F53">
      <w:pPr>
        <w:jc w:val="both"/>
        <w:rPr>
          <w:rFonts w:ascii="Arial" w:hAnsi="Arial" w:cs="Arial"/>
        </w:rPr>
      </w:pPr>
      <w:r w:rsidRPr="00C76F53">
        <w:rPr>
          <w:rFonts w:ascii="Arial" w:hAnsi="Arial" w:cs="Arial"/>
        </w:rPr>
        <w:t>OBRIGA AS AGÊNCIAS BANCÁRIAS DO MUNICÍPIO A RECEBEREM O PAGAMENTO DE CONTAS DE CONCESSIONÁRIAS PÚBLICAS</w:t>
      </w:r>
    </w:p>
    <w:p w14:paraId="7D1501D3" w14:textId="77777777" w:rsidR="00C76F53" w:rsidRPr="00C76F53" w:rsidRDefault="00C76F53" w:rsidP="00C76F53">
      <w:pPr>
        <w:jc w:val="both"/>
        <w:rPr>
          <w:rFonts w:ascii="Arial" w:hAnsi="Arial" w:cs="Arial"/>
        </w:rPr>
      </w:pPr>
      <w:r w:rsidRPr="00C76F53">
        <w:rPr>
          <w:rFonts w:ascii="Arial" w:hAnsi="Arial" w:cs="Arial"/>
        </w:rPr>
        <w:t>REJEIÇÃO MEDIANTE VOTO FAVORÁVEL DA MAIORIA ABSOLUTA DOS MEMBROS DA CÂMARA.</w:t>
      </w:r>
    </w:p>
    <w:p w14:paraId="29F3EAC6" w14:textId="77777777" w:rsidR="00C76F53" w:rsidRPr="00C76F53" w:rsidRDefault="00C76F53" w:rsidP="00C76F53">
      <w:pPr>
        <w:jc w:val="both"/>
        <w:rPr>
          <w:rFonts w:ascii="Arial" w:hAnsi="Arial" w:cs="Arial"/>
        </w:rPr>
      </w:pPr>
      <w:r w:rsidRPr="00C76F53">
        <w:rPr>
          <w:rFonts w:ascii="Arial" w:hAnsi="Arial" w:cs="Arial"/>
        </w:rPr>
        <w:t>23 - Discussão e votação únicas do VETO TOTAL (DOCREC 430/2017) ao</w:t>
      </w:r>
    </w:p>
    <w:p w14:paraId="0D826FCC" w14:textId="77777777" w:rsidR="00C76F53" w:rsidRPr="00C76F53" w:rsidRDefault="00C76F53" w:rsidP="00C76F53">
      <w:pPr>
        <w:jc w:val="both"/>
        <w:rPr>
          <w:rFonts w:ascii="Arial" w:hAnsi="Arial" w:cs="Arial"/>
        </w:rPr>
      </w:pPr>
      <w:r w:rsidRPr="00C76F53">
        <w:rPr>
          <w:rFonts w:ascii="Arial" w:hAnsi="Arial" w:cs="Arial"/>
        </w:rPr>
        <w:t>PL 666/2015, Vereador(a) PROFESSOR TONINHO VESPOLI (PSOL)</w:t>
      </w:r>
    </w:p>
    <w:p w14:paraId="60078B9F" w14:textId="77777777" w:rsidR="00C76F53" w:rsidRPr="00C76F53" w:rsidRDefault="00C76F53" w:rsidP="00C76F53">
      <w:pPr>
        <w:jc w:val="both"/>
        <w:rPr>
          <w:rFonts w:ascii="Arial" w:hAnsi="Arial" w:cs="Arial"/>
        </w:rPr>
      </w:pPr>
      <w:r w:rsidRPr="00C76F53">
        <w:rPr>
          <w:rFonts w:ascii="Arial" w:hAnsi="Arial" w:cs="Arial"/>
        </w:rPr>
        <w:t>DISPÕE SOBRE O ANIMAL COMUNITÁRIO, ESTABELECE NORMAS PARA SEU ATENDIMENTO NO MUNICÍPIO DE SÃO PAULO, E DÁ OUTRAS</w:t>
      </w:r>
    </w:p>
    <w:p w14:paraId="1C843A8A" w14:textId="77777777" w:rsidR="00C76F53" w:rsidRPr="00C76F53" w:rsidRDefault="00C76F53" w:rsidP="00C76F53">
      <w:pPr>
        <w:jc w:val="both"/>
        <w:rPr>
          <w:rFonts w:ascii="Arial" w:hAnsi="Arial" w:cs="Arial"/>
        </w:rPr>
      </w:pPr>
      <w:r w:rsidRPr="00C76F53">
        <w:rPr>
          <w:rFonts w:ascii="Arial" w:hAnsi="Arial" w:cs="Arial"/>
        </w:rPr>
        <w:t>PROVIDÊNCIAS.</w:t>
      </w:r>
    </w:p>
    <w:p w14:paraId="17C68991" w14:textId="77777777" w:rsidR="00C76F53" w:rsidRPr="00C76F53" w:rsidRDefault="00C76F53" w:rsidP="00C76F53">
      <w:pPr>
        <w:jc w:val="both"/>
        <w:rPr>
          <w:rFonts w:ascii="Arial" w:hAnsi="Arial" w:cs="Arial"/>
        </w:rPr>
      </w:pPr>
      <w:r w:rsidRPr="00C76F53">
        <w:rPr>
          <w:rFonts w:ascii="Arial" w:hAnsi="Arial" w:cs="Arial"/>
        </w:rPr>
        <w:t>REJEIÇÃO MEDIANTE VOTO FAVORÁVEL DA MAIORIA ABSOLUTA DOS MEMBROS DA CÂMARA.</w:t>
      </w:r>
    </w:p>
    <w:p w14:paraId="36983374" w14:textId="77777777" w:rsidR="00C76F53" w:rsidRPr="00C76F53" w:rsidRDefault="00C76F53" w:rsidP="00C76F53">
      <w:pPr>
        <w:jc w:val="both"/>
        <w:rPr>
          <w:rFonts w:ascii="Arial" w:hAnsi="Arial" w:cs="Arial"/>
        </w:rPr>
      </w:pPr>
      <w:r w:rsidRPr="00C76F53">
        <w:rPr>
          <w:rFonts w:ascii="Arial" w:hAnsi="Arial" w:cs="Arial"/>
        </w:rPr>
        <w:t>24 - Discussão e votação únicas do VETO TOTAL (DOCREC 434/2017) ao</w:t>
      </w:r>
    </w:p>
    <w:p w14:paraId="251BC118" w14:textId="1FFCE571" w:rsidR="00C76F53" w:rsidRDefault="00C76F53" w:rsidP="00C76F53">
      <w:pPr>
        <w:jc w:val="both"/>
        <w:rPr>
          <w:rFonts w:ascii="Arial" w:hAnsi="Arial" w:cs="Arial"/>
        </w:rPr>
      </w:pPr>
      <w:r w:rsidRPr="00C76F53">
        <w:rPr>
          <w:rFonts w:ascii="Arial" w:hAnsi="Arial" w:cs="Arial"/>
        </w:rPr>
        <w:t>PL 439/2014, Vereadores JAIR TATTO (PT), ZÉ TURIN (REPUBLICANOS), RODRIGO GOULART (PSD)</w:t>
      </w:r>
      <w:r>
        <w:rPr>
          <w:rFonts w:ascii="Arial" w:hAnsi="Arial" w:cs="Arial"/>
        </w:rPr>
        <w:t xml:space="preserve"> </w:t>
      </w:r>
    </w:p>
    <w:p w14:paraId="7CA084E4" w14:textId="77777777" w:rsidR="00C76F53" w:rsidRPr="00C76F53" w:rsidRDefault="00C76F53" w:rsidP="00C76F53">
      <w:pPr>
        <w:jc w:val="both"/>
        <w:rPr>
          <w:rFonts w:ascii="Arial" w:hAnsi="Arial" w:cs="Arial"/>
        </w:rPr>
      </w:pPr>
      <w:r w:rsidRPr="00C76F53">
        <w:rPr>
          <w:rFonts w:ascii="Arial" w:hAnsi="Arial" w:cs="Arial"/>
        </w:rPr>
        <w:t>80 - Discussão e votação únicas do VETO PARCIAL (DOCREC 285/2020) ao</w:t>
      </w:r>
    </w:p>
    <w:p w14:paraId="35171477" w14:textId="77777777" w:rsidR="00C76F53" w:rsidRPr="00C76F53" w:rsidRDefault="00C76F53" w:rsidP="00C76F53">
      <w:pPr>
        <w:jc w:val="both"/>
        <w:rPr>
          <w:rFonts w:ascii="Arial" w:hAnsi="Arial" w:cs="Arial"/>
        </w:rPr>
      </w:pPr>
      <w:r w:rsidRPr="00C76F53">
        <w:rPr>
          <w:rFonts w:ascii="Arial" w:hAnsi="Arial" w:cs="Arial"/>
        </w:rPr>
        <w:t>PL 260/2020, Vereadores ARSELINO TATTO (PT), EDUARDO MATARAZZO SUPLICY (PT), GILSON BARRETO (MDB), TONINHO PAIVA (PL), AURÉLIO</w:t>
      </w:r>
    </w:p>
    <w:p w14:paraId="5178F9F6" w14:textId="77777777" w:rsidR="00C76F53" w:rsidRPr="00C76F53" w:rsidRDefault="00C76F53" w:rsidP="00C76F53">
      <w:pPr>
        <w:jc w:val="both"/>
        <w:rPr>
          <w:rFonts w:ascii="Arial" w:hAnsi="Arial" w:cs="Arial"/>
        </w:rPr>
      </w:pPr>
      <w:r w:rsidRPr="00C76F53">
        <w:rPr>
          <w:rFonts w:ascii="Arial" w:hAnsi="Arial" w:cs="Arial"/>
        </w:rPr>
        <w:t>NOMURA (PSD), PAULO FRANGE (MDB), DALTON SILVANO (UNIÃO), MILTON LEITE (UNIÃO), ATÍLIO FRANCISCO (REPUBLICANOS), CELSO JATENE</w:t>
      </w:r>
    </w:p>
    <w:p w14:paraId="291A3F51" w14:textId="77777777" w:rsidR="00C76F53" w:rsidRPr="00C76F53" w:rsidRDefault="00C76F53" w:rsidP="00C76F53">
      <w:pPr>
        <w:jc w:val="both"/>
        <w:rPr>
          <w:rFonts w:ascii="Arial" w:hAnsi="Arial" w:cs="Arial"/>
        </w:rPr>
      </w:pPr>
      <w:r w:rsidRPr="00C76F53">
        <w:rPr>
          <w:rFonts w:ascii="Arial" w:hAnsi="Arial" w:cs="Arial"/>
        </w:rPr>
        <w:lastRenderedPageBreak/>
        <w:t>(PL), ELISEU GABRIEL (PSB), GILBERTO NATALINI (S/PARTIDO), CLAUDIO FONSECA (CIDADANIA), ADILSON AMADEU (UNIÃO), CLAUDINHO DE</w:t>
      </w:r>
    </w:p>
    <w:p w14:paraId="6EFBBDF2" w14:textId="77777777" w:rsidR="00C76F53" w:rsidRPr="00C76F53" w:rsidRDefault="00C76F53" w:rsidP="00C76F53">
      <w:pPr>
        <w:jc w:val="both"/>
        <w:rPr>
          <w:rFonts w:ascii="Arial" w:hAnsi="Arial" w:cs="Arial"/>
        </w:rPr>
      </w:pPr>
      <w:r w:rsidRPr="00C76F53">
        <w:rPr>
          <w:rFonts w:ascii="Arial" w:hAnsi="Arial" w:cs="Arial"/>
        </w:rPr>
        <w:t>SOUZA (PODE), POLICE (PSD), ANTONIO DONATO (PT), NOEMI NONATO (PL), SONINHA FRANCINE (CIDADANIA), QUITO FORMIGA (PSDB), SENIVAL</w:t>
      </w:r>
    </w:p>
    <w:p w14:paraId="4AB2DD9B" w14:textId="77777777" w:rsidR="00C76F53" w:rsidRPr="00C76F53" w:rsidRDefault="00C76F53" w:rsidP="00C76F53">
      <w:pPr>
        <w:jc w:val="both"/>
        <w:rPr>
          <w:rFonts w:ascii="Arial" w:hAnsi="Arial" w:cs="Arial"/>
        </w:rPr>
      </w:pPr>
      <w:r w:rsidRPr="00C76F53">
        <w:rPr>
          <w:rFonts w:ascii="Arial" w:hAnsi="Arial" w:cs="Arial"/>
        </w:rPr>
        <w:t>MOURA (PT), ALFREDINHO (PT), RICARDO TEIXEIRA (UNIÃO), SOUZA SANTOS (REPUBLICANOS), JULIANA CARDOSO (PT), DRA. SANDRA TADEU</w:t>
      </w:r>
    </w:p>
    <w:p w14:paraId="4AEC6457" w14:textId="77777777" w:rsidR="00C76F53" w:rsidRPr="00C76F53" w:rsidRDefault="00C76F53" w:rsidP="00C76F53">
      <w:pPr>
        <w:jc w:val="both"/>
        <w:rPr>
          <w:rFonts w:ascii="Arial" w:hAnsi="Arial" w:cs="Arial"/>
        </w:rPr>
      </w:pPr>
      <w:r w:rsidRPr="00C76F53">
        <w:rPr>
          <w:rFonts w:ascii="Arial" w:hAnsi="Arial" w:cs="Arial"/>
        </w:rPr>
        <w:t>(PL), DR. MILTON FERREIRA (PODE), EDIR SALES (PSD), OTA (PSB), MARIO COVAS NETO (PODE), REIS (PT), GEORGE HATO (MDB), RICARDO NUNES</w:t>
      </w:r>
    </w:p>
    <w:p w14:paraId="69D2400F" w14:textId="77777777" w:rsidR="00C76F53" w:rsidRPr="00C76F53" w:rsidRDefault="00C76F53" w:rsidP="00C76F53">
      <w:pPr>
        <w:jc w:val="both"/>
        <w:rPr>
          <w:rFonts w:ascii="Arial" w:hAnsi="Arial" w:cs="Arial"/>
        </w:rPr>
      </w:pPr>
      <w:r w:rsidRPr="00C76F53">
        <w:rPr>
          <w:rFonts w:ascii="Arial" w:hAnsi="Arial" w:cs="Arial"/>
        </w:rPr>
        <w:t>(MDB), EDUARDO TUMA (PSDB), PATRÍCIA BEZERRA (PSDB), PROFESSOR TONINHO VESPOLI (PSOL), ALESSANDRO GUEDES (PT), JAIR TATTO (PT), ADRIANA RAMALHO (PSDB), FABIO RIVA (MDB), GILBERTO NASCIMENTO (PL), ISAC FÉLIX (PL), DANIEL ANNENBERG (PSB), ANDRÉ SANTOS</w:t>
      </w:r>
    </w:p>
    <w:p w14:paraId="41F07337" w14:textId="77777777" w:rsidR="00C76F53" w:rsidRPr="00C76F53" w:rsidRDefault="00C76F53" w:rsidP="00C76F53">
      <w:pPr>
        <w:jc w:val="both"/>
        <w:rPr>
          <w:rFonts w:ascii="Arial" w:hAnsi="Arial" w:cs="Arial"/>
        </w:rPr>
      </w:pPr>
      <w:r w:rsidRPr="00C76F53">
        <w:rPr>
          <w:rFonts w:ascii="Arial" w:hAnsi="Arial" w:cs="Arial"/>
        </w:rPr>
        <w:t>(REPUBLICANOS), ZÉ TURIN (REPUBLICANOS), RINALDI DIGILIO (UNIÃO), RODRIGO GOULART (PSD), CAMILO CRISTÓFARO (AVANTE), CAIO</w:t>
      </w:r>
    </w:p>
    <w:p w14:paraId="4080D0CF" w14:textId="77777777" w:rsidR="00C76F53" w:rsidRPr="00C76F53" w:rsidRDefault="00C76F53" w:rsidP="00C76F53">
      <w:pPr>
        <w:jc w:val="both"/>
        <w:rPr>
          <w:rFonts w:ascii="Arial" w:hAnsi="Arial" w:cs="Arial"/>
        </w:rPr>
      </w:pPr>
      <w:r w:rsidRPr="00C76F53">
        <w:rPr>
          <w:rFonts w:ascii="Arial" w:hAnsi="Arial" w:cs="Arial"/>
        </w:rPr>
        <w:t>MIRANDA CARNEIRO (UNIÃO), XEXÉU TRIPOLI (UNIÃO), RUTE COSTA (PL), JOÃO JORGE (MDB), CELSO GIANNAZI (PSOL)</w:t>
      </w:r>
    </w:p>
    <w:p w14:paraId="28D76826" w14:textId="77777777" w:rsidR="00C76F53" w:rsidRPr="00C76F53" w:rsidRDefault="00C76F53" w:rsidP="00C76F53">
      <w:pPr>
        <w:jc w:val="both"/>
        <w:rPr>
          <w:rFonts w:ascii="Arial" w:hAnsi="Arial" w:cs="Arial"/>
        </w:rPr>
      </w:pPr>
      <w:r w:rsidRPr="00C76F53">
        <w:rPr>
          <w:rFonts w:ascii="Arial" w:hAnsi="Arial" w:cs="Arial"/>
        </w:rPr>
        <w:t>DISPÕE SOBRE MEDIDAS DE PROTEÇÃO DA SAÚDE PÚBLICA E DE ASSISTÊNCIA, BEM COMO RELATIVAS A NORMAS DE USO E OCUPAÇÃO DO</w:t>
      </w:r>
    </w:p>
    <w:p w14:paraId="6AC33033" w14:textId="77777777" w:rsidR="00C76F53" w:rsidRPr="00C76F53" w:rsidRDefault="00C76F53" w:rsidP="00C76F53">
      <w:pPr>
        <w:jc w:val="both"/>
        <w:rPr>
          <w:rFonts w:ascii="Arial" w:hAnsi="Arial" w:cs="Arial"/>
        </w:rPr>
      </w:pPr>
      <w:r w:rsidRPr="00C76F53">
        <w:rPr>
          <w:rFonts w:ascii="Arial" w:hAnsi="Arial" w:cs="Arial"/>
        </w:rPr>
        <w:t>SOLO E A CONCURSOS PÚBLICOS PARA O ENFRENTAMENTO DA EMERGÊNCIA DE SAÚDE PÚBLICA EM DECORRÊNCIA DA INFECÇÃO HUMANA</w:t>
      </w:r>
    </w:p>
    <w:p w14:paraId="5D1D0FC8" w14:textId="77777777" w:rsidR="00C76F53" w:rsidRPr="00C76F53" w:rsidRDefault="00C76F53" w:rsidP="00C76F53">
      <w:pPr>
        <w:jc w:val="both"/>
        <w:rPr>
          <w:rFonts w:ascii="Arial" w:hAnsi="Arial" w:cs="Arial"/>
        </w:rPr>
      </w:pPr>
      <w:r w:rsidRPr="00C76F53">
        <w:rPr>
          <w:rFonts w:ascii="Arial" w:hAnsi="Arial" w:cs="Arial"/>
        </w:rPr>
        <w:t>PELO CORONAVÍRUS (COVID-19) NO ÂMBITO DO MUNICÍPIO DE SÃO PAULO; CRIA O SELO EMPRESA PARCEIRA DA CIDADE DE SÃO PAULO E O</w:t>
      </w:r>
    </w:p>
    <w:p w14:paraId="3EF36424" w14:textId="77777777" w:rsidR="00C76F53" w:rsidRPr="00C76F53" w:rsidRDefault="00C76F53" w:rsidP="00C76F53">
      <w:pPr>
        <w:jc w:val="both"/>
        <w:rPr>
          <w:rFonts w:ascii="Arial" w:hAnsi="Arial" w:cs="Arial"/>
        </w:rPr>
      </w:pPr>
      <w:r w:rsidRPr="00C76F53">
        <w:rPr>
          <w:rFonts w:ascii="Arial" w:hAnsi="Arial" w:cs="Arial"/>
        </w:rPr>
        <w:t>MÊS DO COMBATE AO CORONAVÍRUS.</w:t>
      </w:r>
    </w:p>
    <w:p w14:paraId="5A0EBAAF" w14:textId="1A5595EB" w:rsidR="00C76F53" w:rsidRDefault="00C76F53" w:rsidP="00C76F53">
      <w:pPr>
        <w:jc w:val="both"/>
        <w:rPr>
          <w:rFonts w:ascii="Arial" w:hAnsi="Arial" w:cs="Arial"/>
        </w:rPr>
      </w:pPr>
      <w:r w:rsidRPr="00C76F53">
        <w:rPr>
          <w:rFonts w:ascii="Arial" w:hAnsi="Arial" w:cs="Arial"/>
        </w:rPr>
        <w:t>REJEIÇÃO MEDIANTE VOTO FAVORÁVEL DA MAIORIA ABSOLUTA DOS MEMBROS DA CÂMARA.</w:t>
      </w:r>
      <w:r w:rsidRPr="00C76F53">
        <w:rPr>
          <w:rFonts w:ascii="Arial" w:hAnsi="Arial" w:cs="Arial"/>
        </w:rPr>
        <w:cr/>
      </w:r>
    </w:p>
    <w:p w14:paraId="3E9EA900" w14:textId="77777777" w:rsidR="00C76F53" w:rsidRPr="00C76F53" w:rsidRDefault="00C76F53" w:rsidP="00C76F53">
      <w:pPr>
        <w:jc w:val="both"/>
        <w:rPr>
          <w:rFonts w:ascii="Arial" w:hAnsi="Arial" w:cs="Arial"/>
        </w:rPr>
      </w:pPr>
      <w:r w:rsidRPr="00C76F53">
        <w:rPr>
          <w:rFonts w:ascii="Arial" w:hAnsi="Arial" w:cs="Arial"/>
        </w:rPr>
        <w:t>83 - Discussão e votação únicas do VETO TOTAL (DOCREC 700/2020) ao</w:t>
      </w:r>
    </w:p>
    <w:p w14:paraId="67C635D8" w14:textId="77777777" w:rsidR="00C76F53" w:rsidRPr="00C76F53" w:rsidRDefault="00C76F53" w:rsidP="00C76F53">
      <w:pPr>
        <w:jc w:val="both"/>
        <w:rPr>
          <w:rFonts w:ascii="Arial" w:hAnsi="Arial" w:cs="Arial"/>
        </w:rPr>
      </w:pPr>
      <w:r w:rsidRPr="00C76F53">
        <w:rPr>
          <w:rFonts w:ascii="Arial" w:hAnsi="Arial" w:cs="Arial"/>
        </w:rPr>
        <w:t>PL 365/2020, Vereadores CAMILO CRISTÓFARO (AVANTE), ADILSON AMADEU (UNIÃO), RINALDI DIGILIO (UNIÃO), REIS (PT), RICARDO TEIXEIRA</w:t>
      </w:r>
    </w:p>
    <w:p w14:paraId="3A0C9F4C" w14:textId="77777777" w:rsidR="00C76F53" w:rsidRPr="00C76F53" w:rsidRDefault="00C76F53" w:rsidP="00C76F53">
      <w:pPr>
        <w:jc w:val="both"/>
        <w:rPr>
          <w:rFonts w:ascii="Arial" w:hAnsi="Arial" w:cs="Arial"/>
        </w:rPr>
      </w:pPr>
      <w:r w:rsidRPr="00C76F53">
        <w:rPr>
          <w:rFonts w:ascii="Arial" w:hAnsi="Arial" w:cs="Arial"/>
        </w:rPr>
        <w:t>(UNIÃO), ALESSANDRO GUEDES (PT), CLAUDIO FONSECA (CIDADANIA), NOEMI NONATO (PL), RODRIGO GOULART (PSD), ATÍLIO FRANCISCO</w:t>
      </w:r>
    </w:p>
    <w:p w14:paraId="1147FBCE" w14:textId="77777777" w:rsidR="00C76F53" w:rsidRPr="00C76F53" w:rsidRDefault="00C76F53" w:rsidP="00C76F53">
      <w:pPr>
        <w:jc w:val="both"/>
        <w:rPr>
          <w:rFonts w:ascii="Arial" w:hAnsi="Arial" w:cs="Arial"/>
        </w:rPr>
      </w:pPr>
      <w:r w:rsidRPr="00C76F53">
        <w:rPr>
          <w:rFonts w:ascii="Arial" w:hAnsi="Arial" w:cs="Arial"/>
        </w:rPr>
        <w:lastRenderedPageBreak/>
        <w:t>(REPUBLICANOS), QUITO FORMIGA (PSDB), SOUZA SANTOS (REPUBLICANOS), RICARDO NUNES (MDB), RUTE COSTA (PL), ADRIANA RAMALHO</w:t>
      </w:r>
    </w:p>
    <w:p w14:paraId="1193D578" w14:textId="77777777" w:rsidR="00C76F53" w:rsidRPr="00C76F53" w:rsidRDefault="00C76F53" w:rsidP="00C76F53">
      <w:pPr>
        <w:jc w:val="both"/>
        <w:rPr>
          <w:rFonts w:ascii="Arial" w:hAnsi="Arial" w:cs="Arial"/>
        </w:rPr>
      </w:pPr>
      <w:r w:rsidRPr="00C76F53">
        <w:rPr>
          <w:rFonts w:ascii="Arial" w:hAnsi="Arial" w:cs="Arial"/>
        </w:rPr>
        <w:t>(PSDB), GILBERTO NASCIMENTO (PL), ISAC FÉLIX (PL)</w:t>
      </w:r>
    </w:p>
    <w:p w14:paraId="6F7128F1" w14:textId="77777777" w:rsidR="00C76F53" w:rsidRPr="00C76F53" w:rsidRDefault="00C76F53" w:rsidP="00C76F53">
      <w:pPr>
        <w:jc w:val="both"/>
        <w:rPr>
          <w:rFonts w:ascii="Arial" w:hAnsi="Arial" w:cs="Arial"/>
        </w:rPr>
      </w:pPr>
      <w:r w:rsidRPr="00C76F53">
        <w:rPr>
          <w:rFonts w:ascii="Arial" w:hAnsi="Arial" w:cs="Arial"/>
        </w:rPr>
        <w:t>INSTITUI A POLÍTICA MUNICIPAL DE SANITIZAÇÃO EM SÃO PAULO PARA CONTER A TRANSMISSÃO DE DOENÇAS INFECTOCONTAGIOSAS.</w:t>
      </w:r>
    </w:p>
    <w:p w14:paraId="1FD1F204" w14:textId="633CA946" w:rsidR="00C76F53" w:rsidRDefault="00C76F53" w:rsidP="00C76F53">
      <w:pPr>
        <w:jc w:val="both"/>
        <w:rPr>
          <w:rFonts w:ascii="Arial" w:hAnsi="Arial" w:cs="Arial"/>
        </w:rPr>
      </w:pPr>
      <w:r w:rsidRPr="00C76F53">
        <w:rPr>
          <w:rFonts w:ascii="Arial" w:hAnsi="Arial" w:cs="Arial"/>
        </w:rPr>
        <w:t>REJEIÇÃO MEDIANTE VOTO FAVORÁVEL DA MAIORIA ABSOLUTA DOS MEMBROS DA CÂMARA.</w:t>
      </w:r>
      <w:r w:rsidRPr="00C76F53">
        <w:rPr>
          <w:rFonts w:ascii="Arial" w:hAnsi="Arial" w:cs="Arial"/>
        </w:rPr>
        <w:cr/>
      </w:r>
    </w:p>
    <w:p w14:paraId="2B358E06" w14:textId="77777777" w:rsidR="00C76F53" w:rsidRPr="00C76F53" w:rsidRDefault="00C76F53" w:rsidP="00C76F53">
      <w:pPr>
        <w:jc w:val="both"/>
        <w:rPr>
          <w:rFonts w:ascii="Arial" w:hAnsi="Arial" w:cs="Arial"/>
        </w:rPr>
      </w:pPr>
      <w:r w:rsidRPr="00C76F53">
        <w:rPr>
          <w:rFonts w:ascii="Arial" w:hAnsi="Arial" w:cs="Arial"/>
        </w:rPr>
        <w:t>90 - Discussão e votação únicas do VETO TOTAL (DOCREC 636/2021) ao</w:t>
      </w:r>
    </w:p>
    <w:p w14:paraId="409652CC" w14:textId="77777777" w:rsidR="00C76F53" w:rsidRPr="00C76F53" w:rsidRDefault="00C76F53" w:rsidP="00C76F53">
      <w:pPr>
        <w:jc w:val="both"/>
        <w:rPr>
          <w:rFonts w:ascii="Arial" w:hAnsi="Arial" w:cs="Arial"/>
        </w:rPr>
      </w:pPr>
      <w:r w:rsidRPr="00C76F53">
        <w:rPr>
          <w:rFonts w:ascii="Arial" w:hAnsi="Arial" w:cs="Arial"/>
        </w:rPr>
        <w:t>PL 533/2020, Vereadores MILTON LEITE (UNIÃO), SANSÃO PEREIRA (REPUBLICANOS), SIDNEY CRUZ (MDB), DR. MILTON FERREIRA (PODE), ELI</w:t>
      </w:r>
    </w:p>
    <w:p w14:paraId="61F3350C" w14:textId="77777777" w:rsidR="00C76F53" w:rsidRPr="00C76F53" w:rsidRDefault="00C76F53" w:rsidP="00C76F53">
      <w:pPr>
        <w:jc w:val="both"/>
        <w:rPr>
          <w:rFonts w:ascii="Arial" w:hAnsi="Arial" w:cs="Arial"/>
        </w:rPr>
      </w:pPr>
      <w:r w:rsidRPr="00C76F53">
        <w:rPr>
          <w:rFonts w:ascii="Arial" w:hAnsi="Arial" w:cs="Arial"/>
        </w:rPr>
        <w:t>CORRÊA (UNIÃO), ISAC FÉLIX (PL), EDIR SALES (PSD), MARLON LUZ (MDB), ADILSON AMADEU (UNIÃO), DANILO DO POSTO DE SAÚDE (PODE), ATÍLIO FRANCISCO (REPUBLICANOS), GEORGE HATO (MDB), FABIO RIVA (MDB), RICARDO TEIXEIRA (UNIÃO), ALESSANDRO GUEDES (PT),</w:t>
      </w:r>
    </w:p>
    <w:p w14:paraId="4A46FE80" w14:textId="77777777" w:rsidR="00C76F53" w:rsidRPr="00C76F53" w:rsidRDefault="00C76F53" w:rsidP="00C76F53">
      <w:pPr>
        <w:jc w:val="both"/>
        <w:rPr>
          <w:rFonts w:ascii="Arial" w:hAnsi="Arial" w:cs="Arial"/>
        </w:rPr>
      </w:pPr>
      <w:r w:rsidRPr="00C76F53">
        <w:rPr>
          <w:rFonts w:ascii="Arial" w:hAnsi="Arial" w:cs="Arial"/>
        </w:rPr>
        <w:t>JULIANA CARDOSO (PT), ELISEU GABRIEL (PSB), ALFREDINHO (PT), ARSELINO TATTO (PT), MARCELO MESSIAS (MDB), PROFESSOR TONINHO</w:t>
      </w:r>
    </w:p>
    <w:p w14:paraId="209E58FB" w14:textId="77777777" w:rsidR="00C76F53" w:rsidRPr="00C76F53" w:rsidRDefault="00C76F53" w:rsidP="00C76F53">
      <w:pPr>
        <w:jc w:val="both"/>
        <w:rPr>
          <w:rFonts w:ascii="Arial" w:hAnsi="Arial" w:cs="Arial"/>
        </w:rPr>
      </w:pPr>
      <w:r w:rsidRPr="00C76F53">
        <w:rPr>
          <w:rFonts w:ascii="Arial" w:hAnsi="Arial" w:cs="Arial"/>
        </w:rPr>
        <w:t>VESPOLI (PSOL), RODRIGO GOULART (PSD), DRA. SANDRA TADEU (PL), GILSON BARRETO (MDB), JAIR TATTO (PT), ANTONIO DONATO (PT), FARIA</w:t>
      </w:r>
    </w:p>
    <w:p w14:paraId="75C85EE9" w14:textId="77777777" w:rsidR="00C76F53" w:rsidRPr="00C76F53" w:rsidRDefault="00C76F53" w:rsidP="00C76F53">
      <w:pPr>
        <w:jc w:val="both"/>
        <w:rPr>
          <w:rFonts w:ascii="Arial" w:hAnsi="Arial" w:cs="Arial"/>
        </w:rPr>
      </w:pPr>
      <w:r w:rsidRPr="00C76F53">
        <w:rPr>
          <w:rFonts w:ascii="Arial" w:hAnsi="Arial" w:cs="Arial"/>
        </w:rPr>
        <w:t>DE SÁ (PP), FELIPE BECARI (UNIÃO)</w:t>
      </w:r>
    </w:p>
    <w:p w14:paraId="22EE06A9" w14:textId="77777777" w:rsidR="00C76F53" w:rsidRPr="00C76F53" w:rsidRDefault="00C76F53" w:rsidP="00C76F53">
      <w:pPr>
        <w:jc w:val="both"/>
        <w:rPr>
          <w:rFonts w:ascii="Arial" w:hAnsi="Arial" w:cs="Arial"/>
        </w:rPr>
      </w:pPr>
      <w:r w:rsidRPr="00C76F53">
        <w:rPr>
          <w:rFonts w:ascii="Arial" w:hAnsi="Arial" w:cs="Arial"/>
        </w:rPr>
        <w:t>DISPÕE SOBRE OS CLUBES DA COMUNIDADE (CDCS), E DÁ OUTRAS PROVIDÊNCIAS</w:t>
      </w:r>
    </w:p>
    <w:p w14:paraId="35C45F03" w14:textId="2082382B" w:rsidR="00C76F53" w:rsidRDefault="00C76F53" w:rsidP="00C76F53">
      <w:pPr>
        <w:jc w:val="both"/>
        <w:rPr>
          <w:rFonts w:ascii="Arial" w:hAnsi="Arial" w:cs="Arial"/>
        </w:rPr>
      </w:pPr>
      <w:r w:rsidRPr="00C76F53">
        <w:rPr>
          <w:rFonts w:ascii="Arial" w:hAnsi="Arial" w:cs="Arial"/>
        </w:rPr>
        <w:t>REJEIÇÃO MEDIANTE VOTO FAVORÁVEL DA MAIORIA ABSOLUTA DOS MEMBROS DA CÂMARA.</w:t>
      </w:r>
    </w:p>
    <w:p w14:paraId="7F538BD2" w14:textId="77777777" w:rsidR="00C76F53" w:rsidRPr="00C76F53" w:rsidRDefault="00C76F53" w:rsidP="00C76F53">
      <w:pPr>
        <w:jc w:val="both"/>
        <w:rPr>
          <w:rFonts w:ascii="Arial" w:hAnsi="Arial" w:cs="Arial"/>
        </w:rPr>
      </w:pPr>
      <w:r w:rsidRPr="00C76F53">
        <w:rPr>
          <w:rFonts w:ascii="Arial" w:hAnsi="Arial" w:cs="Arial"/>
        </w:rPr>
        <w:t>92 - Discussão e votação únicas do VETO PARCIAL (DOCREC 775/2021) ao</w:t>
      </w:r>
    </w:p>
    <w:p w14:paraId="4327F95D" w14:textId="77777777" w:rsidR="00C76F53" w:rsidRPr="00C76F53" w:rsidRDefault="00C76F53" w:rsidP="00C76F53">
      <w:pPr>
        <w:jc w:val="both"/>
        <w:rPr>
          <w:rFonts w:ascii="Arial" w:hAnsi="Arial" w:cs="Arial"/>
        </w:rPr>
      </w:pPr>
      <w:r w:rsidRPr="00C76F53">
        <w:rPr>
          <w:rFonts w:ascii="Arial" w:hAnsi="Arial" w:cs="Arial"/>
        </w:rPr>
        <w:t>PL 288/2021, Vereadores DELEGADO PALUMBO (MDB), CRIS MONTEIRO (NOVO), DRA. SANDRA TADEU (PL), RODRIGO GOULART (PSD), GEORGE</w:t>
      </w:r>
    </w:p>
    <w:p w14:paraId="6F964B36" w14:textId="77777777" w:rsidR="00C76F53" w:rsidRPr="00C76F53" w:rsidRDefault="00C76F53" w:rsidP="00C76F53">
      <w:pPr>
        <w:jc w:val="both"/>
        <w:rPr>
          <w:rFonts w:ascii="Arial" w:hAnsi="Arial" w:cs="Arial"/>
        </w:rPr>
      </w:pPr>
      <w:r w:rsidRPr="00C76F53">
        <w:rPr>
          <w:rFonts w:ascii="Arial" w:hAnsi="Arial" w:cs="Arial"/>
        </w:rPr>
        <w:t>HATO (MDB), ELY TERUEL (MDB), MARLON LUZ (MDB), ISAC FÉLIX (PL), PROFESSOR TONINHO VESPOLI (PSOL)</w:t>
      </w:r>
    </w:p>
    <w:p w14:paraId="73D03C11" w14:textId="77777777" w:rsidR="00C76F53" w:rsidRPr="00C76F53" w:rsidRDefault="00C76F53" w:rsidP="00C76F53">
      <w:pPr>
        <w:jc w:val="both"/>
        <w:rPr>
          <w:rFonts w:ascii="Arial" w:hAnsi="Arial" w:cs="Arial"/>
        </w:rPr>
      </w:pPr>
      <w:r w:rsidRPr="00C76F53">
        <w:rPr>
          <w:rFonts w:ascii="Arial" w:hAnsi="Arial" w:cs="Arial"/>
        </w:rPr>
        <w:t>DISPÕE SOBRE A OBRIGATORIEDADE DE PRESTAR SOCORRO AOS ANIMAIS ATROPELADOS NO MUNICÍPIO DE SÃO PAULO.</w:t>
      </w:r>
    </w:p>
    <w:p w14:paraId="3E93E627" w14:textId="169D5648" w:rsidR="00C76F53" w:rsidRDefault="00C76F53" w:rsidP="00C76F53">
      <w:pPr>
        <w:jc w:val="both"/>
        <w:rPr>
          <w:rFonts w:ascii="Arial" w:hAnsi="Arial" w:cs="Arial"/>
        </w:rPr>
      </w:pPr>
      <w:r w:rsidRPr="00C76F53">
        <w:rPr>
          <w:rFonts w:ascii="Arial" w:hAnsi="Arial" w:cs="Arial"/>
        </w:rPr>
        <w:t>REJEIÇÃO MEDIANTE VOTO FAVORÁVEL DA MAIORIA ABSOLUTA DOS MEMBROS DA CÂMARA.</w:t>
      </w:r>
    </w:p>
    <w:p w14:paraId="001277E6" w14:textId="77777777" w:rsidR="00C76F53" w:rsidRPr="00C76F53" w:rsidRDefault="00C76F53" w:rsidP="00C76F53">
      <w:pPr>
        <w:jc w:val="both"/>
        <w:rPr>
          <w:rFonts w:ascii="Arial" w:hAnsi="Arial" w:cs="Arial"/>
        </w:rPr>
      </w:pPr>
      <w:r w:rsidRPr="00C76F53">
        <w:rPr>
          <w:rFonts w:ascii="Arial" w:hAnsi="Arial" w:cs="Arial"/>
        </w:rPr>
        <w:t>95 - Discussão e votação únicas do VETO TOTAL (DOCREC 793/2021) ao</w:t>
      </w:r>
    </w:p>
    <w:p w14:paraId="5F8E58C4" w14:textId="77777777" w:rsidR="00C76F53" w:rsidRPr="00C76F53" w:rsidRDefault="00C76F53" w:rsidP="00C76F53">
      <w:pPr>
        <w:jc w:val="both"/>
        <w:rPr>
          <w:rFonts w:ascii="Arial" w:hAnsi="Arial" w:cs="Arial"/>
        </w:rPr>
      </w:pPr>
      <w:r w:rsidRPr="00C76F53">
        <w:rPr>
          <w:rFonts w:ascii="Arial" w:hAnsi="Arial" w:cs="Arial"/>
        </w:rPr>
        <w:lastRenderedPageBreak/>
        <w:t>PL 217/2017, Vereadores RODRIGO GOULART (PSD), JAIR TATTO (PT), JULIANA CARDOSO (PT), CARLOS BEZERRA JR. (PSD), PROFESSOR TONINHO</w:t>
      </w:r>
    </w:p>
    <w:p w14:paraId="72F04978" w14:textId="77777777" w:rsidR="00C76F53" w:rsidRPr="00C76F53" w:rsidRDefault="00C76F53" w:rsidP="00C76F53">
      <w:pPr>
        <w:jc w:val="both"/>
        <w:rPr>
          <w:rFonts w:ascii="Arial" w:hAnsi="Arial" w:cs="Arial"/>
        </w:rPr>
      </w:pPr>
      <w:r w:rsidRPr="00C76F53">
        <w:rPr>
          <w:rFonts w:ascii="Arial" w:hAnsi="Arial" w:cs="Arial"/>
        </w:rPr>
        <w:t>VESPOLI (PSOL)</w:t>
      </w:r>
    </w:p>
    <w:p w14:paraId="073F6826" w14:textId="77777777" w:rsidR="00C76F53" w:rsidRPr="00C76F53" w:rsidRDefault="00C76F53" w:rsidP="00C76F53">
      <w:pPr>
        <w:jc w:val="both"/>
        <w:rPr>
          <w:rFonts w:ascii="Arial" w:hAnsi="Arial" w:cs="Arial"/>
        </w:rPr>
      </w:pPr>
      <w:r w:rsidRPr="00C76F53">
        <w:rPr>
          <w:rFonts w:ascii="Arial" w:hAnsi="Arial" w:cs="Arial"/>
        </w:rPr>
        <w:t>DENOMINA TÚNEL DOM PAULO EVARISTO ARNS O LOGRADOURO PÚBLICO CARACTERIZADO PELO PROLONGAMENTO DA AVENIDA CHUCRI</w:t>
      </w:r>
    </w:p>
    <w:p w14:paraId="268B2E7B" w14:textId="77777777" w:rsidR="00C76F53" w:rsidRPr="00C76F53" w:rsidRDefault="00C76F53" w:rsidP="00C76F53">
      <w:pPr>
        <w:jc w:val="both"/>
        <w:rPr>
          <w:rFonts w:ascii="Arial" w:hAnsi="Arial" w:cs="Arial"/>
        </w:rPr>
      </w:pPr>
      <w:r w:rsidRPr="00C76F53">
        <w:rPr>
          <w:rFonts w:ascii="Arial" w:hAnsi="Arial" w:cs="Arial"/>
        </w:rPr>
        <w:t>ZAIDAN, EM VIA SUBTERRÂNEA EM TÚNEL SOB A RUA JOSÉ GUERRA, NO TRECHO ENTRE AS PROXIMIDADES DAS RUAS ANTONIO DAS CHAGAS</w:t>
      </w:r>
    </w:p>
    <w:p w14:paraId="4482F2C2" w14:textId="77777777" w:rsidR="00C76F53" w:rsidRPr="00C76F53" w:rsidRDefault="00C76F53" w:rsidP="00C76F53">
      <w:pPr>
        <w:jc w:val="both"/>
        <w:rPr>
          <w:rFonts w:ascii="Arial" w:hAnsi="Arial" w:cs="Arial"/>
        </w:rPr>
      </w:pPr>
      <w:r w:rsidRPr="00C76F53">
        <w:rPr>
          <w:rFonts w:ascii="Arial" w:hAnsi="Arial" w:cs="Arial"/>
        </w:rPr>
        <w:t>E ARAMIS ATAÍDE, CHÁCARA SANTO ANTÔNIO, PREFEITURA REGIONAL DE SANTO AMARO, E DÁ OUTRAS PROVIDÊNCIAS.</w:t>
      </w:r>
    </w:p>
    <w:p w14:paraId="074CD8F8" w14:textId="6EA7E0A7" w:rsidR="00C76F53" w:rsidRDefault="00C76F53" w:rsidP="00C76F53">
      <w:pPr>
        <w:jc w:val="both"/>
        <w:rPr>
          <w:rFonts w:ascii="Arial" w:hAnsi="Arial" w:cs="Arial"/>
        </w:rPr>
      </w:pPr>
      <w:r w:rsidRPr="00C76F53">
        <w:rPr>
          <w:rFonts w:ascii="Arial" w:hAnsi="Arial" w:cs="Arial"/>
        </w:rPr>
        <w:t>REJEIÇÃO MEDIANTE VOTO FAVORÁVEL DA MAIORIA ABSOLUTA DOS MEMBROS DA CÂMARA.</w:t>
      </w:r>
      <w:r w:rsidRPr="00C76F53">
        <w:rPr>
          <w:rFonts w:ascii="Arial" w:hAnsi="Arial" w:cs="Arial"/>
        </w:rPr>
        <w:cr/>
      </w:r>
    </w:p>
    <w:p w14:paraId="2210EEB4" w14:textId="77777777" w:rsidR="00C76F53" w:rsidRPr="00C76F53" w:rsidRDefault="00C76F53" w:rsidP="00C76F53">
      <w:pPr>
        <w:jc w:val="both"/>
        <w:rPr>
          <w:rFonts w:ascii="Arial" w:hAnsi="Arial" w:cs="Arial"/>
        </w:rPr>
      </w:pPr>
      <w:r w:rsidRPr="00C76F53">
        <w:rPr>
          <w:rFonts w:ascii="Arial" w:hAnsi="Arial" w:cs="Arial"/>
        </w:rPr>
        <w:t>106 - Discussão e votação únicas do VETO PARCIAL (DOCREC 52/2022) ao</w:t>
      </w:r>
    </w:p>
    <w:p w14:paraId="7EA226E9" w14:textId="77777777" w:rsidR="00C76F53" w:rsidRPr="00C76F53" w:rsidRDefault="00C76F53" w:rsidP="00C76F53">
      <w:pPr>
        <w:jc w:val="both"/>
        <w:rPr>
          <w:rFonts w:ascii="Arial" w:hAnsi="Arial" w:cs="Arial"/>
        </w:rPr>
      </w:pPr>
      <w:r w:rsidRPr="00C76F53">
        <w:rPr>
          <w:rFonts w:ascii="Arial" w:hAnsi="Arial" w:cs="Arial"/>
        </w:rPr>
        <w:t>PL 672/2021, Vereadores FABIO RIVA (MDB), ANDRÉ SANTOS (REPUBLICANOS), RODRIGO GOULART (PSD), PAULO FRANGE (MDB), RUBINHO NUNES</w:t>
      </w:r>
    </w:p>
    <w:p w14:paraId="2DBBA957" w14:textId="77777777" w:rsidR="00C76F53" w:rsidRPr="00C76F53" w:rsidRDefault="00C76F53" w:rsidP="00C76F53">
      <w:pPr>
        <w:jc w:val="both"/>
        <w:rPr>
          <w:rFonts w:ascii="Arial" w:hAnsi="Arial" w:cs="Arial"/>
        </w:rPr>
      </w:pPr>
      <w:r w:rsidRPr="00C76F53">
        <w:rPr>
          <w:rFonts w:ascii="Arial" w:hAnsi="Arial" w:cs="Arial"/>
        </w:rPr>
        <w:t>(UNIÃO), FARIA DE SÁ (PP), ADILSON AMADEU (UNIÃO), AURÉLIO NOMURA (PSD), SIDNEY CRUZ (MDB), EDIR SALES (PSD), ELISEU GABRIEL (PSB),</w:t>
      </w:r>
    </w:p>
    <w:p w14:paraId="135C2947" w14:textId="77777777" w:rsidR="00C76F53" w:rsidRPr="00C76F53" w:rsidRDefault="00C76F53" w:rsidP="00C76F53">
      <w:pPr>
        <w:jc w:val="both"/>
        <w:rPr>
          <w:rFonts w:ascii="Arial" w:hAnsi="Arial" w:cs="Arial"/>
        </w:rPr>
      </w:pPr>
      <w:r w:rsidRPr="00C76F53">
        <w:rPr>
          <w:rFonts w:ascii="Arial" w:hAnsi="Arial" w:cs="Arial"/>
        </w:rPr>
        <w:t>FELIPE BECARI (UNIÃO), GEORGE HATO (MDB), GILSON BARRETO (MDB), ISAC FÉLIX (PL), MARLON LUZ (MDB), RINALDI DIGILIO (UNIÃO), RODOLFO DESPACHANTE (UNIÃO), DRA. SANDRA TADEU (PL), THAMMY MIRANDA (PSD), MARCELO MESSIAS (MDB), JANAÍNA LIMA (PP), JAIR</w:t>
      </w:r>
    </w:p>
    <w:p w14:paraId="51A844E2" w14:textId="77777777" w:rsidR="00C76F53" w:rsidRPr="00C76F53" w:rsidRDefault="00C76F53" w:rsidP="00C76F53">
      <w:pPr>
        <w:jc w:val="both"/>
        <w:rPr>
          <w:rFonts w:ascii="Arial" w:hAnsi="Arial" w:cs="Arial"/>
        </w:rPr>
      </w:pPr>
      <w:r w:rsidRPr="00C76F53">
        <w:rPr>
          <w:rFonts w:ascii="Arial" w:hAnsi="Arial" w:cs="Arial"/>
        </w:rPr>
        <w:t>TATTO (PT), ELY TERUEL (MDB), JULIANA CARDOSO (PT), CARLOS BEZERRA JR. (PSD), SANDRA SANTANA (MDB), ALFREDINHO (PT), MILTON</w:t>
      </w:r>
    </w:p>
    <w:p w14:paraId="3F6785DE" w14:textId="77777777" w:rsidR="00C76F53" w:rsidRPr="00C76F53" w:rsidRDefault="00C76F53" w:rsidP="00C76F53">
      <w:pPr>
        <w:jc w:val="both"/>
        <w:rPr>
          <w:rFonts w:ascii="Arial" w:hAnsi="Arial" w:cs="Arial"/>
        </w:rPr>
      </w:pPr>
      <w:r w:rsidRPr="00C76F53">
        <w:rPr>
          <w:rFonts w:ascii="Arial" w:hAnsi="Arial" w:cs="Arial"/>
        </w:rPr>
        <w:t>LEITE (UNIÃO), ARSELINO TATTO (PT), DANILO DO POSTO DE SAÚDE (PODE), ELI CORRÊA (UNIÃO), FERNANDO HOLIDAY (PL), SENIVAL MOURA</w:t>
      </w:r>
    </w:p>
    <w:p w14:paraId="0187617B" w14:textId="77777777" w:rsidR="00C76F53" w:rsidRPr="00C76F53" w:rsidRDefault="00C76F53" w:rsidP="00C76F53">
      <w:pPr>
        <w:jc w:val="both"/>
        <w:rPr>
          <w:rFonts w:ascii="Arial" w:hAnsi="Arial" w:cs="Arial"/>
        </w:rPr>
      </w:pPr>
      <w:r w:rsidRPr="00C76F53">
        <w:rPr>
          <w:rFonts w:ascii="Arial" w:hAnsi="Arial" w:cs="Arial"/>
        </w:rPr>
        <w:t>(PT), JOÃO JORGE (MDB), ALESSANDRO GUEDES (PT), CRIS MONTEIRO (NOVO), CAMILO CRISTÓFARO (AVANTE), EDUARDO MATARAZZO SUPLICY</w:t>
      </w:r>
    </w:p>
    <w:p w14:paraId="41B35844" w14:textId="77777777" w:rsidR="00C76F53" w:rsidRPr="00C76F53" w:rsidRDefault="00C76F53" w:rsidP="00C76F53">
      <w:pPr>
        <w:jc w:val="both"/>
        <w:rPr>
          <w:rFonts w:ascii="Arial" w:hAnsi="Arial" w:cs="Arial"/>
        </w:rPr>
      </w:pPr>
      <w:r w:rsidRPr="00C76F53">
        <w:rPr>
          <w:rFonts w:ascii="Arial" w:hAnsi="Arial" w:cs="Arial"/>
        </w:rPr>
        <w:t>(PT), PROFESSOR TONINHO VESPOLI (PSOL), ERIKA HILTON (PSOL), CELSO GIANNAZI (PSOL), ELAINE DO QUILOMBO PERIFÉRICO (PSOL), LUANA</w:t>
      </w:r>
    </w:p>
    <w:p w14:paraId="184E0578" w14:textId="77777777" w:rsidR="00C76F53" w:rsidRPr="00C76F53" w:rsidRDefault="00C76F53" w:rsidP="00C76F53">
      <w:pPr>
        <w:jc w:val="both"/>
        <w:rPr>
          <w:rFonts w:ascii="Arial" w:hAnsi="Arial" w:cs="Arial"/>
        </w:rPr>
      </w:pPr>
      <w:r w:rsidRPr="00C76F53">
        <w:rPr>
          <w:rFonts w:ascii="Arial" w:hAnsi="Arial" w:cs="Arial"/>
        </w:rPr>
        <w:t>ALVES (PSOL), SILVIA DA BANCADA FEMINISTA (PSOL), ATÍLIO FRANCISCO (REPUBLICANOS), DR. MILTON FERREIRA (PODE), DELEGADO</w:t>
      </w:r>
    </w:p>
    <w:p w14:paraId="04348698" w14:textId="77777777" w:rsidR="00C76F53" w:rsidRPr="00C76F53" w:rsidRDefault="00C76F53" w:rsidP="00C76F53">
      <w:pPr>
        <w:jc w:val="both"/>
        <w:rPr>
          <w:rFonts w:ascii="Arial" w:hAnsi="Arial" w:cs="Arial"/>
        </w:rPr>
      </w:pPr>
      <w:r w:rsidRPr="00C76F53">
        <w:rPr>
          <w:rFonts w:ascii="Arial" w:hAnsi="Arial" w:cs="Arial"/>
        </w:rPr>
        <w:lastRenderedPageBreak/>
        <w:t>PALUMBO (MDB), DANIEL ANNENBERG (PSB), XEXÉU TRIPOLI (UNIÃO), RUTE COSTA (PL), SANSÃO PEREIRA (REPUBLICANOS), ANTONIO DONATO</w:t>
      </w:r>
    </w:p>
    <w:p w14:paraId="0E39B463" w14:textId="6E1C18F5" w:rsidR="00C76F53" w:rsidRDefault="00C76F53" w:rsidP="00C76F53">
      <w:pPr>
        <w:jc w:val="both"/>
        <w:rPr>
          <w:rFonts w:ascii="Arial" w:hAnsi="Arial" w:cs="Arial"/>
        </w:rPr>
      </w:pPr>
      <w:r w:rsidRPr="00C76F53">
        <w:rPr>
          <w:rFonts w:ascii="Arial" w:hAnsi="Arial" w:cs="Arial"/>
        </w:rPr>
        <w:t>(PT), MISSIONÁRIO JOSÉ OLÍMPIO (PL)</w:t>
      </w:r>
    </w:p>
    <w:p w14:paraId="045E0EEC" w14:textId="77777777" w:rsidR="00C76F53" w:rsidRPr="00C76F53" w:rsidRDefault="00C76F53" w:rsidP="00C76F53">
      <w:pPr>
        <w:jc w:val="both"/>
        <w:rPr>
          <w:rFonts w:ascii="Arial" w:hAnsi="Arial" w:cs="Arial"/>
        </w:rPr>
      </w:pPr>
      <w:r w:rsidRPr="00C76F53">
        <w:rPr>
          <w:rFonts w:ascii="Arial" w:hAnsi="Arial" w:cs="Arial"/>
        </w:rPr>
        <w:t>109 - Discussão e votação únicas do VETO TOTAL (DOCREC 70/2022) ao</w:t>
      </w:r>
    </w:p>
    <w:p w14:paraId="276F3287" w14:textId="77777777" w:rsidR="00C76F53" w:rsidRPr="00C76F53" w:rsidRDefault="00C76F53" w:rsidP="00C76F53">
      <w:pPr>
        <w:jc w:val="both"/>
        <w:rPr>
          <w:rFonts w:ascii="Arial" w:hAnsi="Arial" w:cs="Arial"/>
        </w:rPr>
      </w:pPr>
      <w:r w:rsidRPr="00C76F53">
        <w:rPr>
          <w:rFonts w:ascii="Arial" w:hAnsi="Arial" w:cs="Arial"/>
        </w:rPr>
        <w:t>PL 329/2021, Vereadores FELIPE BECARI (UNIÃO), RODRIGO GOULART (PSD), ELY TERUEL (MDB), EDIR SALES (PSD), FARIA DE SÁ (PP), ARSELINO</w:t>
      </w:r>
    </w:p>
    <w:p w14:paraId="75070D97" w14:textId="6FF220C2" w:rsidR="00C76F53" w:rsidRDefault="00C76F53" w:rsidP="00C76F53">
      <w:pPr>
        <w:jc w:val="both"/>
        <w:rPr>
          <w:rFonts w:ascii="Arial" w:hAnsi="Arial" w:cs="Arial"/>
        </w:rPr>
      </w:pPr>
      <w:r w:rsidRPr="00C76F53">
        <w:rPr>
          <w:rFonts w:ascii="Arial" w:hAnsi="Arial" w:cs="Arial"/>
        </w:rPr>
        <w:t>TATTO (PT), THAMMY MIRANDA (PSD), CRIS MONTEIRO (NOVO), GILSON BARRETO (MDB)</w:t>
      </w:r>
      <w:r w:rsidRPr="00C76F53">
        <w:rPr>
          <w:rFonts w:ascii="Arial" w:hAnsi="Arial" w:cs="Arial"/>
        </w:rPr>
        <w:cr/>
      </w:r>
    </w:p>
    <w:p w14:paraId="1C0D5327" w14:textId="77777777" w:rsidR="00C76F53" w:rsidRPr="00C76F53" w:rsidRDefault="00C76F53" w:rsidP="00C76F53">
      <w:pPr>
        <w:jc w:val="both"/>
        <w:rPr>
          <w:rFonts w:ascii="Arial" w:hAnsi="Arial" w:cs="Arial"/>
        </w:rPr>
      </w:pPr>
      <w:r w:rsidRPr="00C76F53">
        <w:rPr>
          <w:rFonts w:ascii="Arial" w:hAnsi="Arial" w:cs="Arial"/>
        </w:rPr>
        <w:t>124 - Discussão e votação únicas do VETO PARCIAL (DOCREC 607/2022) ao</w:t>
      </w:r>
    </w:p>
    <w:p w14:paraId="463BB39E" w14:textId="77777777" w:rsidR="00C76F53" w:rsidRPr="00C76F53" w:rsidRDefault="00C76F53" w:rsidP="00C76F53">
      <w:pPr>
        <w:jc w:val="both"/>
        <w:rPr>
          <w:rFonts w:ascii="Arial" w:hAnsi="Arial" w:cs="Arial"/>
        </w:rPr>
      </w:pPr>
      <w:r w:rsidRPr="00C76F53">
        <w:rPr>
          <w:rFonts w:ascii="Arial" w:hAnsi="Arial" w:cs="Arial"/>
        </w:rPr>
        <w:t>PL 11/2019, Vereadores CAMILO CRISTÓFARO (AVANTE), MARCELO MESSIAS (MDB), RODRIGO GOULART (PSD)</w:t>
      </w:r>
    </w:p>
    <w:p w14:paraId="7B6693EE" w14:textId="77777777" w:rsidR="00C76F53" w:rsidRPr="00C76F53" w:rsidRDefault="00C76F53" w:rsidP="00C76F53">
      <w:pPr>
        <w:jc w:val="both"/>
        <w:rPr>
          <w:rFonts w:ascii="Arial" w:hAnsi="Arial" w:cs="Arial"/>
        </w:rPr>
      </w:pPr>
      <w:r w:rsidRPr="00C76F53">
        <w:rPr>
          <w:rFonts w:ascii="Arial" w:hAnsi="Arial" w:cs="Arial"/>
        </w:rPr>
        <w:t>PROÍBE A COBRANÇA DE MULTA E/OU APLICAÇÃO DE QUALQUER PENALIDADE AOS USUÁRIOS DE ESTACIONAMENTOS DE ESTABELECIMENTOS</w:t>
      </w:r>
    </w:p>
    <w:p w14:paraId="3D807E46" w14:textId="29460201" w:rsidR="00C76F53" w:rsidRDefault="00C76F53" w:rsidP="00C76F53">
      <w:pPr>
        <w:jc w:val="both"/>
        <w:rPr>
          <w:rFonts w:ascii="Arial" w:hAnsi="Arial" w:cs="Arial"/>
        </w:rPr>
      </w:pPr>
      <w:r w:rsidRPr="00C76F53">
        <w:rPr>
          <w:rFonts w:ascii="Arial" w:hAnsi="Arial" w:cs="Arial"/>
        </w:rPr>
        <w:t>COMERCIAIS PELA PERDA OU EXTRAVIO DO RESPECTIVO CARTÃO E/OU TICKET, E DÁ OUTRAS PROVIDÊNCIAS.</w:t>
      </w:r>
    </w:p>
    <w:p w14:paraId="05633A02" w14:textId="77777777" w:rsidR="00C76F53" w:rsidRPr="00C76F53" w:rsidRDefault="00C76F53" w:rsidP="00C76F53">
      <w:pPr>
        <w:jc w:val="both"/>
        <w:rPr>
          <w:rFonts w:ascii="Arial" w:hAnsi="Arial" w:cs="Arial"/>
        </w:rPr>
      </w:pPr>
      <w:r w:rsidRPr="00C76F53">
        <w:rPr>
          <w:rFonts w:ascii="Arial" w:hAnsi="Arial" w:cs="Arial"/>
        </w:rPr>
        <w:t>126 - Discussão e votação únicas do VETO TOTAL (DOCREC 609/2022) ao</w:t>
      </w:r>
    </w:p>
    <w:p w14:paraId="4AB51E91" w14:textId="77777777" w:rsidR="00C76F53" w:rsidRPr="00C76F53" w:rsidRDefault="00C76F53" w:rsidP="00C76F53">
      <w:pPr>
        <w:jc w:val="both"/>
        <w:rPr>
          <w:rFonts w:ascii="Arial" w:hAnsi="Arial" w:cs="Arial"/>
        </w:rPr>
      </w:pPr>
      <w:r w:rsidRPr="00C76F53">
        <w:rPr>
          <w:rFonts w:ascii="Arial" w:hAnsi="Arial" w:cs="Arial"/>
        </w:rPr>
        <w:t>PL 58/2019, Vereadores ADILSON AMADEU (UNIÃO), QUITO FORMIGA (PSDB), JOÃO JORGE (MDB), FARIA DE SÁ (PP), RINALDI DIGILIO (UNIÃO), GILBERTO NASCIMENTO (PL), ELI CORRÊA (UNIÃO), SIDNEY CRUZ (MDB), FELIPE BECARI (UNIÃO), MARCELO MESSIAS (MDB), RODRIGO</w:t>
      </w:r>
    </w:p>
    <w:p w14:paraId="714239F1" w14:textId="2162713A" w:rsidR="00C76F53" w:rsidRDefault="00C76F53" w:rsidP="00C76F53">
      <w:pPr>
        <w:jc w:val="both"/>
        <w:rPr>
          <w:rFonts w:ascii="Arial" w:hAnsi="Arial" w:cs="Arial"/>
        </w:rPr>
      </w:pPr>
      <w:r w:rsidRPr="00C76F53">
        <w:rPr>
          <w:rFonts w:ascii="Arial" w:hAnsi="Arial" w:cs="Arial"/>
        </w:rPr>
        <w:t>GOULART (PSD)</w:t>
      </w:r>
    </w:p>
    <w:p w14:paraId="760636BC" w14:textId="77777777" w:rsidR="00C76F53" w:rsidRPr="00C76F53" w:rsidRDefault="00C76F53" w:rsidP="00C76F53">
      <w:pPr>
        <w:jc w:val="both"/>
        <w:rPr>
          <w:rFonts w:ascii="Arial" w:hAnsi="Arial" w:cs="Arial"/>
        </w:rPr>
      </w:pPr>
      <w:r w:rsidRPr="00C76F53">
        <w:rPr>
          <w:rFonts w:ascii="Arial" w:hAnsi="Arial" w:cs="Arial"/>
        </w:rPr>
        <w:t>127 - Discussão e votação únicas do VETO PARCIAL (DOCREC 610/2022) ao</w:t>
      </w:r>
    </w:p>
    <w:p w14:paraId="676EB524" w14:textId="77777777" w:rsidR="00C76F53" w:rsidRPr="00C76F53" w:rsidRDefault="00C76F53" w:rsidP="00C76F53">
      <w:pPr>
        <w:jc w:val="both"/>
        <w:rPr>
          <w:rFonts w:ascii="Arial" w:hAnsi="Arial" w:cs="Arial"/>
        </w:rPr>
      </w:pPr>
      <w:r w:rsidRPr="00C76F53">
        <w:rPr>
          <w:rFonts w:ascii="Arial" w:hAnsi="Arial" w:cs="Arial"/>
        </w:rPr>
        <w:t>PL 626/2021, Vereadores DELEGADO PALUMBO (MDB), THAMMY MIRANDA (PSD), RODRIGO GOULART (PSD), SIDNEY CRUZ (MDB), RUTE COSTA (PL), CAMILO CRISTÓFARO (AVANTE), RINALDI DIGILIO (UNIÃO), FARIA DE SÁ (PP), CRIS MONTEIRO (NOVO), FERNANDO HOLIDAY (PL), ELI CORRÊA</w:t>
      </w:r>
    </w:p>
    <w:p w14:paraId="52FAE812" w14:textId="1D28272F" w:rsidR="00C76F53" w:rsidRDefault="00C76F53" w:rsidP="00C76F53">
      <w:pPr>
        <w:jc w:val="both"/>
        <w:rPr>
          <w:rFonts w:ascii="Arial" w:hAnsi="Arial" w:cs="Arial"/>
        </w:rPr>
      </w:pPr>
      <w:r w:rsidRPr="00C76F53">
        <w:rPr>
          <w:rFonts w:ascii="Arial" w:hAnsi="Arial" w:cs="Arial"/>
        </w:rPr>
        <w:t>(UNIÃO), ELY TERUEL (MDB), ATÍLIO FRANCISCO (REPUBLICANOS), FABIO RIVA (MDB), FELIPE BECARI (UNIÃO)</w:t>
      </w:r>
    </w:p>
    <w:p w14:paraId="1A4D70B2" w14:textId="77777777" w:rsidR="00C76F53" w:rsidRPr="00C76F53" w:rsidRDefault="00C76F53" w:rsidP="00C76F53">
      <w:pPr>
        <w:jc w:val="both"/>
        <w:rPr>
          <w:rFonts w:ascii="Arial" w:hAnsi="Arial" w:cs="Arial"/>
        </w:rPr>
      </w:pPr>
      <w:r w:rsidRPr="00C76F53">
        <w:rPr>
          <w:rFonts w:ascii="Arial" w:hAnsi="Arial" w:cs="Arial"/>
        </w:rPr>
        <w:t>137 - Discussão e votação únicas do VETO PARCIAL (DOCREC 3/2023) ao</w:t>
      </w:r>
    </w:p>
    <w:p w14:paraId="27E90AF9" w14:textId="77777777" w:rsidR="00C76F53" w:rsidRPr="00C76F53" w:rsidRDefault="00C76F53" w:rsidP="00C76F53">
      <w:pPr>
        <w:jc w:val="both"/>
        <w:rPr>
          <w:rFonts w:ascii="Arial" w:hAnsi="Arial" w:cs="Arial"/>
        </w:rPr>
      </w:pPr>
      <w:r w:rsidRPr="00C76F53">
        <w:rPr>
          <w:rFonts w:ascii="Arial" w:hAnsi="Arial" w:cs="Arial"/>
        </w:rPr>
        <w:t>PL 522/2020, Vereadores DANIEL ANNENBERG (PSB), SONINHA FRANCINE (CIDADANIA), FERNANDO HOLIDAY (PL), RODRIGO GOULART (PSD),</w:t>
      </w:r>
    </w:p>
    <w:p w14:paraId="4DB04A9E" w14:textId="77777777" w:rsidR="00C76F53" w:rsidRDefault="00C76F53" w:rsidP="00C76F53">
      <w:pPr>
        <w:jc w:val="both"/>
        <w:rPr>
          <w:rFonts w:ascii="Arial" w:hAnsi="Arial" w:cs="Arial"/>
        </w:rPr>
      </w:pPr>
      <w:r w:rsidRPr="00C76F53">
        <w:rPr>
          <w:rFonts w:ascii="Arial" w:hAnsi="Arial" w:cs="Arial"/>
        </w:rPr>
        <w:t>JANAÍNA LIMA (PP)</w:t>
      </w:r>
    </w:p>
    <w:p w14:paraId="69A4EC2F" w14:textId="33F15E02" w:rsidR="00C76F53" w:rsidRPr="00C76F53" w:rsidRDefault="00C76F53" w:rsidP="00C76F53">
      <w:pPr>
        <w:jc w:val="both"/>
        <w:rPr>
          <w:rFonts w:ascii="Arial" w:hAnsi="Arial" w:cs="Arial"/>
        </w:rPr>
      </w:pPr>
      <w:r w:rsidRPr="00C76F53">
        <w:rPr>
          <w:rFonts w:ascii="Arial" w:hAnsi="Arial" w:cs="Arial"/>
        </w:rPr>
        <w:lastRenderedPageBreak/>
        <w:cr/>
        <w:t>145 - Discussão e votação únicas do VETO TOTAL (DOCREC 33/2023) ao</w:t>
      </w:r>
    </w:p>
    <w:p w14:paraId="01A2BA19" w14:textId="7705C8B2" w:rsidR="00C76F53" w:rsidRDefault="00C76F53" w:rsidP="00C76F53">
      <w:pPr>
        <w:jc w:val="both"/>
        <w:rPr>
          <w:rFonts w:ascii="Arial" w:hAnsi="Arial" w:cs="Arial"/>
        </w:rPr>
      </w:pPr>
      <w:r w:rsidRPr="00C76F53">
        <w:rPr>
          <w:rFonts w:ascii="Arial" w:hAnsi="Arial" w:cs="Arial"/>
        </w:rPr>
        <w:t>PL 555/2021, Vereadores PAULO FRANGE (MDB), ELY TERUEL (MDB), RODRIGO GOULART (PSD)</w:t>
      </w:r>
      <w:r w:rsidRPr="00C76F53">
        <w:rPr>
          <w:rFonts w:ascii="Arial" w:hAnsi="Arial" w:cs="Arial"/>
        </w:rPr>
        <w:cr/>
      </w:r>
    </w:p>
    <w:p w14:paraId="39049083" w14:textId="77777777" w:rsidR="00C76F53" w:rsidRPr="00C76F53" w:rsidRDefault="00C76F53" w:rsidP="00C76F53">
      <w:pPr>
        <w:jc w:val="both"/>
        <w:rPr>
          <w:rFonts w:ascii="Arial" w:hAnsi="Arial" w:cs="Arial"/>
        </w:rPr>
      </w:pPr>
      <w:r w:rsidRPr="00C76F53">
        <w:rPr>
          <w:rFonts w:ascii="Arial" w:hAnsi="Arial" w:cs="Arial"/>
        </w:rPr>
        <w:t>146 - Discussão e votação únicas do VETO TOTAL (DOCREC 41/2023) ao</w:t>
      </w:r>
    </w:p>
    <w:p w14:paraId="3FCFF691" w14:textId="7F28BF49" w:rsidR="00C76F53" w:rsidRDefault="00C76F53" w:rsidP="00C76F53">
      <w:pPr>
        <w:jc w:val="both"/>
        <w:rPr>
          <w:rFonts w:ascii="Arial" w:hAnsi="Arial" w:cs="Arial"/>
        </w:rPr>
      </w:pPr>
      <w:r w:rsidRPr="00C76F53">
        <w:rPr>
          <w:rFonts w:ascii="Arial" w:hAnsi="Arial" w:cs="Arial"/>
        </w:rPr>
        <w:t>PL 596/2021, Vereadores RUBINHO NUNES (UNIÃO), ELI CORRÊA (UNIÃO), RINALDI DIGILIO (UNIÃO), SIDNEY CRUZ (MDB), RODRIGO GOULART (PSD), THAMMY MIRANDA (PSD), AURÉLIO NOMURA (PSD), MARCELO MESSIAS (MDB), SANDRA SANTANA (MDB), FERNANDO HOLIDAY (PL)</w:t>
      </w:r>
    </w:p>
    <w:p w14:paraId="36079FF6" w14:textId="77777777" w:rsidR="00C76F53" w:rsidRPr="00C76F53" w:rsidRDefault="00C76F53" w:rsidP="00C76F53">
      <w:pPr>
        <w:jc w:val="both"/>
        <w:rPr>
          <w:rFonts w:ascii="Arial" w:hAnsi="Arial" w:cs="Arial"/>
        </w:rPr>
      </w:pPr>
      <w:r w:rsidRPr="00C76F53">
        <w:rPr>
          <w:rFonts w:ascii="Arial" w:hAnsi="Arial" w:cs="Arial"/>
        </w:rPr>
        <w:t>149 - Discussão e votação únicas do VETO TOTAL (DOCREC 312/2023) ao</w:t>
      </w:r>
    </w:p>
    <w:p w14:paraId="5D907795" w14:textId="77777777" w:rsidR="00C76F53" w:rsidRPr="00C76F53" w:rsidRDefault="00C76F53" w:rsidP="00C76F53">
      <w:pPr>
        <w:jc w:val="both"/>
        <w:rPr>
          <w:rFonts w:ascii="Arial" w:hAnsi="Arial" w:cs="Arial"/>
        </w:rPr>
      </w:pPr>
      <w:r w:rsidRPr="00C76F53">
        <w:rPr>
          <w:rFonts w:ascii="Arial" w:hAnsi="Arial" w:cs="Arial"/>
        </w:rPr>
        <w:t>PL 491/2022, Vereadores GILSON BARRETO (MDB), DRA. SANDRA TADEU (PL), RODRIGO GOULART (PSD), DR. NUNES PEIXEIRO (MDB), ELY TERUEL</w:t>
      </w:r>
    </w:p>
    <w:p w14:paraId="0A487975" w14:textId="77777777" w:rsidR="00C76F53" w:rsidRPr="00C76F53" w:rsidRDefault="00C76F53" w:rsidP="00C76F53">
      <w:pPr>
        <w:jc w:val="both"/>
        <w:rPr>
          <w:rFonts w:ascii="Arial" w:hAnsi="Arial" w:cs="Arial"/>
        </w:rPr>
      </w:pPr>
      <w:r w:rsidRPr="00C76F53">
        <w:rPr>
          <w:rFonts w:ascii="Arial" w:hAnsi="Arial" w:cs="Arial"/>
        </w:rPr>
        <w:t>(MDB)</w:t>
      </w:r>
    </w:p>
    <w:p w14:paraId="19682751" w14:textId="77777777" w:rsidR="00C76F53" w:rsidRPr="00C76F53" w:rsidRDefault="00C76F53" w:rsidP="00C76F53">
      <w:pPr>
        <w:jc w:val="both"/>
        <w:rPr>
          <w:rFonts w:ascii="Arial" w:hAnsi="Arial" w:cs="Arial"/>
        </w:rPr>
      </w:pPr>
      <w:r w:rsidRPr="00C76F53">
        <w:rPr>
          <w:rFonts w:ascii="Arial" w:hAnsi="Arial" w:cs="Arial"/>
        </w:rPr>
        <w:t>ESTABELECE DIRETRIZES PARA A IMPLANTAÇÃO DA UNIDADE BÁSICA DE SAÚDE DO ANIMAL - UBSA NA CIDADE DE SÃO PAULO E DÁ OUTRAS</w:t>
      </w:r>
    </w:p>
    <w:p w14:paraId="7F6EEAF4" w14:textId="77777777" w:rsidR="00C76F53" w:rsidRPr="00C76F53" w:rsidRDefault="00C76F53" w:rsidP="00C76F53">
      <w:pPr>
        <w:jc w:val="both"/>
        <w:rPr>
          <w:rFonts w:ascii="Arial" w:hAnsi="Arial" w:cs="Arial"/>
        </w:rPr>
      </w:pPr>
      <w:r w:rsidRPr="00C76F53">
        <w:rPr>
          <w:rFonts w:ascii="Arial" w:hAnsi="Arial" w:cs="Arial"/>
        </w:rPr>
        <w:t>PROVIDÊNCIAS.</w:t>
      </w:r>
      <w:r w:rsidRPr="00C76F53">
        <w:rPr>
          <w:rFonts w:ascii="Arial" w:hAnsi="Arial" w:cs="Arial"/>
        </w:rPr>
        <w:cr/>
        <w:t>177 - Discussão e votação únicas do VETO TOTAL (DOCREC 72/2025) ao</w:t>
      </w:r>
    </w:p>
    <w:p w14:paraId="5D389158" w14:textId="77777777" w:rsidR="00C76F53" w:rsidRPr="00C76F53" w:rsidRDefault="00C76F53" w:rsidP="00C76F53">
      <w:pPr>
        <w:jc w:val="both"/>
        <w:rPr>
          <w:rFonts w:ascii="Arial" w:hAnsi="Arial" w:cs="Arial"/>
        </w:rPr>
      </w:pPr>
      <w:r w:rsidRPr="00C76F53">
        <w:rPr>
          <w:rFonts w:ascii="Arial" w:hAnsi="Arial" w:cs="Arial"/>
        </w:rPr>
        <w:t>PL 521/2018, Vereador(a) RODRIGO GOULART (PSD)</w:t>
      </w:r>
    </w:p>
    <w:p w14:paraId="5E2CBCCD" w14:textId="77777777" w:rsidR="00C76F53" w:rsidRPr="00C76F53" w:rsidRDefault="00C76F53" w:rsidP="00C76F53">
      <w:pPr>
        <w:jc w:val="both"/>
        <w:rPr>
          <w:rFonts w:ascii="Arial" w:hAnsi="Arial" w:cs="Arial"/>
        </w:rPr>
      </w:pPr>
      <w:r w:rsidRPr="00C76F53">
        <w:rPr>
          <w:rFonts w:ascii="Arial" w:hAnsi="Arial" w:cs="Arial"/>
        </w:rPr>
        <w:t>ALTERA O MAPA 1, INTEGRANTE DA LEI Nº 16.402, DE 22 DE MARÇO DE 2016, PARA INCLUIR LOTE QUE ESPECIFICA NA ZCOR-2 DA AVENIDA</w:t>
      </w:r>
    </w:p>
    <w:p w14:paraId="6F8F79F3" w14:textId="7553EA86" w:rsidR="00C76F53" w:rsidRPr="00C76F53" w:rsidRDefault="00C76F53" w:rsidP="00C76F53">
      <w:pPr>
        <w:jc w:val="both"/>
        <w:rPr>
          <w:rFonts w:ascii="Arial" w:hAnsi="Arial" w:cs="Arial"/>
        </w:rPr>
      </w:pPr>
      <w:r w:rsidRPr="00C76F53">
        <w:rPr>
          <w:rFonts w:ascii="Arial" w:hAnsi="Arial" w:cs="Arial"/>
        </w:rPr>
        <w:t>PACAEMBU.</w:t>
      </w:r>
    </w:p>
    <w:sectPr w:rsidR="00C76F53" w:rsidRPr="00C76F5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E1F6C"/>
    <w:multiLevelType w:val="multilevel"/>
    <w:tmpl w:val="679E7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EA66F7"/>
    <w:multiLevelType w:val="multilevel"/>
    <w:tmpl w:val="A06E4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9557566">
    <w:abstractNumId w:val="1"/>
  </w:num>
  <w:num w:numId="2" w16cid:durableId="1464731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8BE"/>
    <w:rsid w:val="00000384"/>
    <w:rsid w:val="00021A6F"/>
    <w:rsid w:val="000227C0"/>
    <w:rsid w:val="0003477F"/>
    <w:rsid w:val="0003579E"/>
    <w:rsid w:val="00035C5D"/>
    <w:rsid w:val="00045873"/>
    <w:rsid w:val="00055BB3"/>
    <w:rsid w:val="00062FD2"/>
    <w:rsid w:val="000752C3"/>
    <w:rsid w:val="00082CDA"/>
    <w:rsid w:val="00096E60"/>
    <w:rsid w:val="000C45D2"/>
    <w:rsid w:val="000D2007"/>
    <w:rsid w:val="000F100A"/>
    <w:rsid w:val="000F41F6"/>
    <w:rsid w:val="00114386"/>
    <w:rsid w:val="00130114"/>
    <w:rsid w:val="00133FC8"/>
    <w:rsid w:val="00140454"/>
    <w:rsid w:val="001456F5"/>
    <w:rsid w:val="00153284"/>
    <w:rsid w:val="0015381E"/>
    <w:rsid w:val="00162724"/>
    <w:rsid w:val="00176997"/>
    <w:rsid w:val="001C08BE"/>
    <w:rsid w:val="001C5FE5"/>
    <w:rsid w:val="001D3927"/>
    <w:rsid w:val="001D63BE"/>
    <w:rsid w:val="001D7E42"/>
    <w:rsid w:val="001E18DB"/>
    <w:rsid w:val="001E366F"/>
    <w:rsid w:val="0020721D"/>
    <w:rsid w:val="00225060"/>
    <w:rsid w:val="002458CA"/>
    <w:rsid w:val="0025124E"/>
    <w:rsid w:val="002551AB"/>
    <w:rsid w:val="00256C9C"/>
    <w:rsid w:val="00266C04"/>
    <w:rsid w:val="0027640A"/>
    <w:rsid w:val="00277864"/>
    <w:rsid w:val="00277943"/>
    <w:rsid w:val="00287A60"/>
    <w:rsid w:val="00291917"/>
    <w:rsid w:val="002932CF"/>
    <w:rsid w:val="002B032F"/>
    <w:rsid w:val="002D2628"/>
    <w:rsid w:val="002D2A61"/>
    <w:rsid w:val="002E5B7B"/>
    <w:rsid w:val="002F36DF"/>
    <w:rsid w:val="00316ECB"/>
    <w:rsid w:val="00316F9C"/>
    <w:rsid w:val="00321D16"/>
    <w:rsid w:val="00331DF6"/>
    <w:rsid w:val="003534E6"/>
    <w:rsid w:val="00353AFC"/>
    <w:rsid w:val="00376565"/>
    <w:rsid w:val="004002DA"/>
    <w:rsid w:val="00406BE7"/>
    <w:rsid w:val="004322CA"/>
    <w:rsid w:val="00434055"/>
    <w:rsid w:val="00434FA2"/>
    <w:rsid w:val="00444497"/>
    <w:rsid w:val="00444B10"/>
    <w:rsid w:val="0046249D"/>
    <w:rsid w:val="00487D65"/>
    <w:rsid w:val="004A04FB"/>
    <w:rsid w:val="004B1432"/>
    <w:rsid w:val="004B151A"/>
    <w:rsid w:val="004B232D"/>
    <w:rsid w:val="00512A41"/>
    <w:rsid w:val="0051711E"/>
    <w:rsid w:val="0053288F"/>
    <w:rsid w:val="005353D6"/>
    <w:rsid w:val="0056304A"/>
    <w:rsid w:val="005740AA"/>
    <w:rsid w:val="00583742"/>
    <w:rsid w:val="0058659C"/>
    <w:rsid w:val="005F118D"/>
    <w:rsid w:val="005F2582"/>
    <w:rsid w:val="00602EF3"/>
    <w:rsid w:val="006033C1"/>
    <w:rsid w:val="006049E2"/>
    <w:rsid w:val="006051E1"/>
    <w:rsid w:val="006072D1"/>
    <w:rsid w:val="0061729E"/>
    <w:rsid w:val="00661846"/>
    <w:rsid w:val="006663EE"/>
    <w:rsid w:val="00671D47"/>
    <w:rsid w:val="006755CF"/>
    <w:rsid w:val="00677D83"/>
    <w:rsid w:val="006960D6"/>
    <w:rsid w:val="00696A5D"/>
    <w:rsid w:val="006A00B2"/>
    <w:rsid w:val="006A3AE7"/>
    <w:rsid w:val="006A603E"/>
    <w:rsid w:val="006B5481"/>
    <w:rsid w:val="006E334D"/>
    <w:rsid w:val="006F3850"/>
    <w:rsid w:val="007039C5"/>
    <w:rsid w:val="0070483C"/>
    <w:rsid w:val="0072081E"/>
    <w:rsid w:val="00722398"/>
    <w:rsid w:val="00735440"/>
    <w:rsid w:val="0074429B"/>
    <w:rsid w:val="00753B83"/>
    <w:rsid w:val="00792099"/>
    <w:rsid w:val="007A7BC2"/>
    <w:rsid w:val="007F1788"/>
    <w:rsid w:val="007F5FF2"/>
    <w:rsid w:val="00801C1D"/>
    <w:rsid w:val="00813A17"/>
    <w:rsid w:val="008159EF"/>
    <w:rsid w:val="00817FB1"/>
    <w:rsid w:val="00852DB0"/>
    <w:rsid w:val="00867032"/>
    <w:rsid w:val="0087055A"/>
    <w:rsid w:val="00872582"/>
    <w:rsid w:val="00880A7A"/>
    <w:rsid w:val="00884C48"/>
    <w:rsid w:val="008909A0"/>
    <w:rsid w:val="00892322"/>
    <w:rsid w:val="008B3CBF"/>
    <w:rsid w:val="008C07AB"/>
    <w:rsid w:val="008C0836"/>
    <w:rsid w:val="008E0FDD"/>
    <w:rsid w:val="0090158D"/>
    <w:rsid w:val="00913AD4"/>
    <w:rsid w:val="00917FE6"/>
    <w:rsid w:val="00931447"/>
    <w:rsid w:val="00931F8C"/>
    <w:rsid w:val="00932D5B"/>
    <w:rsid w:val="00934664"/>
    <w:rsid w:val="00935A1F"/>
    <w:rsid w:val="00941CC2"/>
    <w:rsid w:val="00944172"/>
    <w:rsid w:val="00957062"/>
    <w:rsid w:val="009623B3"/>
    <w:rsid w:val="00972CCB"/>
    <w:rsid w:val="00975276"/>
    <w:rsid w:val="00976F48"/>
    <w:rsid w:val="0098444C"/>
    <w:rsid w:val="009858FE"/>
    <w:rsid w:val="0099073F"/>
    <w:rsid w:val="00995A53"/>
    <w:rsid w:val="009C243C"/>
    <w:rsid w:val="009D7804"/>
    <w:rsid w:val="009E29C0"/>
    <w:rsid w:val="009F4111"/>
    <w:rsid w:val="009F512E"/>
    <w:rsid w:val="009F79D7"/>
    <w:rsid w:val="00A05E90"/>
    <w:rsid w:val="00A11E89"/>
    <w:rsid w:val="00A15AD3"/>
    <w:rsid w:val="00A17D22"/>
    <w:rsid w:val="00A24A16"/>
    <w:rsid w:val="00A60490"/>
    <w:rsid w:val="00A61C92"/>
    <w:rsid w:val="00A61D18"/>
    <w:rsid w:val="00A63C12"/>
    <w:rsid w:val="00AA1A8B"/>
    <w:rsid w:val="00AA4079"/>
    <w:rsid w:val="00AA456B"/>
    <w:rsid w:val="00AA7DCC"/>
    <w:rsid w:val="00AB7C9D"/>
    <w:rsid w:val="00AF4F4D"/>
    <w:rsid w:val="00B160DB"/>
    <w:rsid w:val="00B345FD"/>
    <w:rsid w:val="00B73E16"/>
    <w:rsid w:val="00B83286"/>
    <w:rsid w:val="00B83880"/>
    <w:rsid w:val="00B8580A"/>
    <w:rsid w:val="00B862A3"/>
    <w:rsid w:val="00B924B6"/>
    <w:rsid w:val="00BA2B74"/>
    <w:rsid w:val="00BC09D0"/>
    <w:rsid w:val="00BC702C"/>
    <w:rsid w:val="00BE042E"/>
    <w:rsid w:val="00BE1389"/>
    <w:rsid w:val="00BE3568"/>
    <w:rsid w:val="00C1266C"/>
    <w:rsid w:val="00C151B4"/>
    <w:rsid w:val="00C26A12"/>
    <w:rsid w:val="00C310DB"/>
    <w:rsid w:val="00C31FD5"/>
    <w:rsid w:val="00C3781D"/>
    <w:rsid w:val="00C41F1A"/>
    <w:rsid w:val="00C51FAB"/>
    <w:rsid w:val="00C76F53"/>
    <w:rsid w:val="00C917C2"/>
    <w:rsid w:val="00C941A8"/>
    <w:rsid w:val="00CA1716"/>
    <w:rsid w:val="00CA5164"/>
    <w:rsid w:val="00CA53A1"/>
    <w:rsid w:val="00CC720D"/>
    <w:rsid w:val="00CC7E29"/>
    <w:rsid w:val="00CD46CC"/>
    <w:rsid w:val="00CD5D5A"/>
    <w:rsid w:val="00CE7611"/>
    <w:rsid w:val="00CF3E1D"/>
    <w:rsid w:val="00CF5D4D"/>
    <w:rsid w:val="00CF7B6B"/>
    <w:rsid w:val="00D11F21"/>
    <w:rsid w:val="00D13BA2"/>
    <w:rsid w:val="00D1451C"/>
    <w:rsid w:val="00D245EC"/>
    <w:rsid w:val="00D43218"/>
    <w:rsid w:val="00D45E8E"/>
    <w:rsid w:val="00D50D74"/>
    <w:rsid w:val="00D55E9E"/>
    <w:rsid w:val="00D572C4"/>
    <w:rsid w:val="00D74E0B"/>
    <w:rsid w:val="00DB0655"/>
    <w:rsid w:val="00DB2EE2"/>
    <w:rsid w:val="00DB7594"/>
    <w:rsid w:val="00DD0F1B"/>
    <w:rsid w:val="00DE4B17"/>
    <w:rsid w:val="00E0244A"/>
    <w:rsid w:val="00E30896"/>
    <w:rsid w:val="00E724C6"/>
    <w:rsid w:val="00E77381"/>
    <w:rsid w:val="00E81BD0"/>
    <w:rsid w:val="00EA6A8F"/>
    <w:rsid w:val="00EC6597"/>
    <w:rsid w:val="00ED5965"/>
    <w:rsid w:val="00EF315F"/>
    <w:rsid w:val="00EF6966"/>
    <w:rsid w:val="00EF7D82"/>
    <w:rsid w:val="00F029E2"/>
    <w:rsid w:val="00F2525C"/>
    <w:rsid w:val="00F31A37"/>
    <w:rsid w:val="00F37893"/>
    <w:rsid w:val="00F405C3"/>
    <w:rsid w:val="00F43DF3"/>
    <w:rsid w:val="00F50B53"/>
    <w:rsid w:val="00F53EE8"/>
    <w:rsid w:val="00F54822"/>
    <w:rsid w:val="00F720BE"/>
    <w:rsid w:val="00F74326"/>
    <w:rsid w:val="00F76C16"/>
    <w:rsid w:val="00F91DD6"/>
    <w:rsid w:val="00F971A5"/>
    <w:rsid w:val="00FB5A93"/>
    <w:rsid w:val="00FB6705"/>
    <w:rsid w:val="00FF09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71B9C"/>
  <w15:chartTrackingRefBased/>
  <w15:docId w15:val="{3788A37E-E2F7-48A6-9133-A1F52005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D82"/>
  </w:style>
  <w:style w:type="paragraph" w:styleId="Ttulo1">
    <w:name w:val="heading 1"/>
    <w:basedOn w:val="Normal"/>
    <w:next w:val="Normal"/>
    <w:link w:val="Ttulo1Char"/>
    <w:uiPriority w:val="9"/>
    <w:qFormat/>
    <w:rsid w:val="001C08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1C08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1C08B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1C08B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1C08B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1C08B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1C08B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1C08B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1C08BE"/>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C08BE"/>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1C08BE"/>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1C08BE"/>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1C08BE"/>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1C08BE"/>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1C08B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1C08B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1C08B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1C08BE"/>
    <w:rPr>
      <w:rFonts w:eastAsiaTheme="majorEastAsia" w:cstheme="majorBidi"/>
      <w:color w:val="272727" w:themeColor="text1" w:themeTint="D8"/>
    </w:rPr>
  </w:style>
  <w:style w:type="paragraph" w:styleId="Ttulo">
    <w:name w:val="Title"/>
    <w:basedOn w:val="Normal"/>
    <w:next w:val="Normal"/>
    <w:link w:val="TtuloChar"/>
    <w:uiPriority w:val="10"/>
    <w:qFormat/>
    <w:rsid w:val="001C08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1C08B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1C08BE"/>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1C08B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1C08BE"/>
    <w:pPr>
      <w:spacing w:before="160"/>
      <w:jc w:val="center"/>
    </w:pPr>
    <w:rPr>
      <w:i/>
      <w:iCs/>
      <w:color w:val="404040" w:themeColor="text1" w:themeTint="BF"/>
    </w:rPr>
  </w:style>
  <w:style w:type="character" w:customStyle="1" w:styleId="CitaoChar">
    <w:name w:val="Citação Char"/>
    <w:basedOn w:val="Fontepargpadro"/>
    <w:link w:val="Citao"/>
    <w:uiPriority w:val="29"/>
    <w:rsid w:val="001C08BE"/>
    <w:rPr>
      <w:i/>
      <w:iCs/>
      <w:color w:val="404040" w:themeColor="text1" w:themeTint="BF"/>
    </w:rPr>
  </w:style>
  <w:style w:type="paragraph" w:styleId="PargrafodaLista">
    <w:name w:val="List Paragraph"/>
    <w:basedOn w:val="Normal"/>
    <w:uiPriority w:val="34"/>
    <w:qFormat/>
    <w:rsid w:val="001C08BE"/>
    <w:pPr>
      <w:ind w:left="720"/>
      <w:contextualSpacing/>
    </w:pPr>
  </w:style>
  <w:style w:type="character" w:styleId="nfaseIntensa">
    <w:name w:val="Intense Emphasis"/>
    <w:basedOn w:val="Fontepargpadro"/>
    <w:uiPriority w:val="21"/>
    <w:qFormat/>
    <w:rsid w:val="001C08BE"/>
    <w:rPr>
      <w:i/>
      <w:iCs/>
      <w:color w:val="0F4761" w:themeColor="accent1" w:themeShade="BF"/>
    </w:rPr>
  </w:style>
  <w:style w:type="paragraph" w:styleId="CitaoIntensa">
    <w:name w:val="Intense Quote"/>
    <w:basedOn w:val="Normal"/>
    <w:next w:val="Normal"/>
    <w:link w:val="CitaoIntensaChar"/>
    <w:uiPriority w:val="30"/>
    <w:qFormat/>
    <w:rsid w:val="001C08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1C08BE"/>
    <w:rPr>
      <w:i/>
      <w:iCs/>
      <w:color w:val="0F4761" w:themeColor="accent1" w:themeShade="BF"/>
    </w:rPr>
  </w:style>
  <w:style w:type="character" w:styleId="RefernciaIntensa">
    <w:name w:val="Intense Reference"/>
    <w:basedOn w:val="Fontepargpadro"/>
    <w:uiPriority w:val="32"/>
    <w:qFormat/>
    <w:rsid w:val="001C08BE"/>
    <w:rPr>
      <w:b/>
      <w:bCs/>
      <w:smallCaps/>
      <w:color w:val="0F4761" w:themeColor="accent1" w:themeShade="BF"/>
      <w:spacing w:val="5"/>
    </w:rPr>
  </w:style>
  <w:style w:type="character" w:styleId="Hyperlink">
    <w:name w:val="Hyperlink"/>
    <w:basedOn w:val="Fontepargpadro"/>
    <w:uiPriority w:val="99"/>
    <w:unhideWhenUsed/>
    <w:rsid w:val="00F53EE8"/>
    <w:rPr>
      <w:color w:val="467886" w:themeColor="hyperlink"/>
      <w:u w:val="single"/>
    </w:rPr>
  </w:style>
  <w:style w:type="character" w:styleId="MenoPendente">
    <w:name w:val="Unresolved Mention"/>
    <w:basedOn w:val="Fontepargpadro"/>
    <w:uiPriority w:val="99"/>
    <w:semiHidden/>
    <w:unhideWhenUsed/>
    <w:rsid w:val="00F53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081030">
      <w:bodyDiv w:val="1"/>
      <w:marLeft w:val="0"/>
      <w:marRight w:val="0"/>
      <w:marTop w:val="0"/>
      <w:marBottom w:val="0"/>
      <w:divBdr>
        <w:top w:val="none" w:sz="0" w:space="0" w:color="auto"/>
        <w:left w:val="none" w:sz="0" w:space="0" w:color="auto"/>
        <w:bottom w:val="none" w:sz="0" w:space="0" w:color="auto"/>
        <w:right w:val="none" w:sz="0" w:space="0" w:color="auto"/>
      </w:divBdr>
    </w:div>
    <w:div w:id="757750241">
      <w:bodyDiv w:val="1"/>
      <w:marLeft w:val="0"/>
      <w:marRight w:val="0"/>
      <w:marTop w:val="0"/>
      <w:marBottom w:val="0"/>
      <w:divBdr>
        <w:top w:val="none" w:sz="0" w:space="0" w:color="auto"/>
        <w:left w:val="none" w:sz="0" w:space="0" w:color="auto"/>
        <w:bottom w:val="none" w:sz="0" w:space="0" w:color="auto"/>
        <w:right w:val="none" w:sz="0" w:space="0" w:color="auto"/>
      </w:divBdr>
    </w:div>
    <w:div w:id="810944145">
      <w:bodyDiv w:val="1"/>
      <w:marLeft w:val="0"/>
      <w:marRight w:val="0"/>
      <w:marTop w:val="0"/>
      <w:marBottom w:val="0"/>
      <w:divBdr>
        <w:top w:val="none" w:sz="0" w:space="0" w:color="auto"/>
        <w:left w:val="none" w:sz="0" w:space="0" w:color="auto"/>
        <w:bottom w:val="none" w:sz="0" w:space="0" w:color="auto"/>
        <w:right w:val="none" w:sz="0" w:space="0" w:color="auto"/>
      </w:divBdr>
    </w:div>
    <w:div w:id="1374965603">
      <w:bodyDiv w:val="1"/>
      <w:marLeft w:val="0"/>
      <w:marRight w:val="0"/>
      <w:marTop w:val="0"/>
      <w:marBottom w:val="0"/>
      <w:divBdr>
        <w:top w:val="none" w:sz="0" w:space="0" w:color="auto"/>
        <w:left w:val="none" w:sz="0" w:space="0" w:color="auto"/>
        <w:bottom w:val="none" w:sz="0" w:space="0" w:color="auto"/>
        <w:right w:val="none" w:sz="0" w:space="0" w:color="auto"/>
      </w:divBdr>
    </w:div>
    <w:div w:id="1951544516">
      <w:bodyDiv w:val="1"/>
      <w:marLeft w:val="0"/>
      <w:marRight w:val="0"/>
      <w:marTop w:val="0"/>
      <w:marBottom w:val="0"/>
      <w:divBdr>
        <w:top w:val="none" w:sz="0" w:space="0" w:color="auto"/>
        <w:left w:val="none" w:sz="0" w:space="0" w:color="auto"/>
        <w:bottom w:val="none" w:sz="0" w:space="0" w:color="auto"/>
        <w:right w:val="none" w:sz="0" w:space="0" w:color="auto"/>
      </w:divBdr>
    </w:div>
    <w:div w:id="201113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F64CC-3BE4-4A64-B527-92C18C219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19</Pages>
  <Words>4922</Words>
  <Characters>26584</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Carolina Msrtinelli Ttassatte de Oliveira</dc:creator>
  <cp:keywords/>
  <dc:description/>
  <cp:lastModifiedBy>Anna Carolina Msrtinelli Ttassatte de Oliveira</cp:lastModifiedBy>
  <cp:revision>1</cp:revision>
  <dcterms:created xsi:type="dcterms:W3CDTF">2025-05-27T10:40:00Z</dcterms:created>
  <dcterms:modified xsi:type="dcterms:W3CDTF">2025-05-27T11:31:00Z</dcterms:modified>
</cp:coreProperties>
</file>