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B1C0" w14:textId="77777777" w:rsidR="008F7AA8" w:rsidRDefault="008F7AA8" w:rsidP="008F7AA8">
      <w:pPr>
        <w:jc w:val="center"/>
        <w:rPr>
          <w:b/>
          <w:bCs/>
          <w:sz w:val="32"/>
          <w:szCs w:val="32"/>
        </w:rPr>
      </w:pPr>
    </w:p>
    <w:p w14:paraId="0355DBB9" w14:textId="77777777" w:rsidR="008F7AA8" w:rsidRDefault="008F7AA8" w:rsidP="008F7AA8">
      <w:pPr>
        <w:jc w:val="center"/>
        <w:rPr>
          <w:b/>
          <w:bCs/>
          <w:sz w:val="32"/>
          <w:szCs w:val="32"/>
        </w:rPr>
      </w:pPr>
    </w:p>
    <w:p w14:paraId="0FCFDEF5" w14:textId="77777777" w:rsidR="008F7AA8" w:rsidRDefault="008F7AA8" w:rsidP="008F7AA8">
      <w:pPr>
        <w:jc w:val="center"/>
        <w:rPr>
          <w:b/>
          <w:bCs/>
          <w:sz w:val="32"/>
          <w:szCs w:val="32"/>
        </w:rPr>
      </w:pPr>
    </w:p>
    <w:p w14:paraId="1E207724" w14:textId="63F00130" w:rsidR="006756FA" w:rsidRPr="00D96620" w:rsidRDefault="008F7AA8" w:rsidP="008F7AA8">
      <w:pPr>
        <w:jc w:val="center"/>
        <w:rPr>
          <w:b/>
          <w:bCs/>
          <w:sz w:val="32"/>
          <w:szCs w:val="32"/>
        </w:rPr>
      </w:pPr>
      <w:r w:rsidRPr="00D96620">
        <w:rPr>
          <w:b/>
          <w:bCs/>
          <w:sz w:val="32"/>
          <w:szCs w:val="32"/>
        </w:rPr>
        <w:t>INSCRIÇÕES CRIA COSTURA ACELERADORA CRIATIVA</w:t>
      </w:r>
    </w:p>
    <w:p w14:paraId="4CCE2649" w14:textId="3DD79C74" w:rsidR="12F2B7B1" w:rsidRDefault="12F2B7B1"/>
    <w:p w14:paraId="6998044E" w14:textId="77777777" w:rsidR="008F7AA8" w:rsidRDefault="008F7AA8"/>
    <w:p w14:paraId="36A7B850" w14:textId="77777777" w:rsidR="008F7AA8" w:rsidRDefault="008F7AA8"/>
    <w:p w14:paraId="3BDD599D" w14:textId="758F69EF" w:rsidR="6C05D9CB" w:rsidRDefault="6C05D9CB" w:rsidP="12F2B7B1">
      <w:pPr>
        <w:pStyle w:val="PargrafodaLista"/>
        <w:numPr>
          <w:ilvl w:val="0"/>
          <w:numId w:val="12"/>
        </w:numPr>
        <w:rPr>
          <w:rFonts w:ascii="Aptos" w:eastAsia="Aptos" w:hAnsi="Aptos" w:cs="Aptos"/>
          <w:b/>
          <w:bCs/>
        </w:rPr>
      </w:pPr>
      <w:r w:rsidRPr="00D96620">
        <w:rPr>
          <w:rFonts w:ascii="Aptos" w:eastAsia="Aptos" w:hAnsi="Aptos" w:cs="Aptos"/>
          <w:b/>
          <w:bCs/>
        </w:rPr>
        <w:t>OBJETO</w:t>
      </w:r>
    </w:p>
    <w:p w14:paraId="790E7BDE" w14:textId="77777777" w:rsidR="008F7AA8" w:rsidRPr="00D96620" w:rsidRDefault="008F7AA8" w:rsidP="00D96620">
      <w:pPr>
        <w:pStyle w:val="PargrafodaLista"/>
        <w:rPr>
          <w:rFonts w:ascii="Aptos" w:eastAsia="Aptos" w:hAnsi="Aptos" w:cs="Aptos"/>
          <w:b/>
          <w:bCs/>
        </w:rPr>
      </w:pPr>
    </w:p>
    <w:p w14:paraId="424D2424" w14:textId="5CEB9201" w:rsidR="7370329F" w:rsidRDefault="7370329F" w:rsidP="12F2B7B1">
      <w:pPr>
        <w:spacing w:before="240" w:after="240"/>
        <w:jc w:val="both"/>
        <w:rPr>
          <w:rFonts w:ascii="Aptos" w:eastAsia="Aptos" w:hAnsi="Aptos" w:cs="Aptos"/>
        </w:rPr>
      </w:pPr>
      <w:r w:rsidRPr="12F2B7B1">
        <w:rPr>
          <w:rFonts w:ascii="Aptos" w:eastAsia="Aptos" w:hAnsi="Aptos" w:cs="Aptos"/>
        </w:rPr>
        <w:t xml:space="preserve">O presente edital tem como objetivo a seleção de </w:t>
      </w:r>
      <w:r w:rsidRPr="12F2B7B1">
        <w:rPr>
          <w:rFonts w:ascii="Aptos" w:eastAsia="Aptos" w:hAnsi="Aptos" w:cs="Aptos"/>
          <w:b/>
          <w:bCs/>
        </w:rPr>
        <w:t>30 (trinta)</w:t>
      </w:r>
      <w:r w:rsidRPr="12F2B7B1">
        <w:rPr>
          <w:rFonts w:ascii="Aptos" w:eastAsia="Aptos" w:hAnsi="Aptos" w:cs="Aptos"/>
        </w:rPr>
        <w:t xml:space="preserve"> beneficiári</w:t>
      </w:r>
      <w:r w:rsidR="031857B1" w:rsidRPr="12F2B7B1">
        <w:rPr>
          <w:rFonts w:ascii="Aptos" w:eastAsia="Aptos" w:hAnsi="Aptos" w:cs="Aptos"/>
        </w:rPr>
        <w:t>o</w:t>
      </w:r>
      <w:r w:rsidRPr="12F2B7B1">
        <w:rPr>
          <w:rFonts w:ascii="Aptos" w:eastAsia="Aptos" w:hAnsi="Aptos" w:cs="Aptos"/>
        </w:rPr>
        <w:t>s (</w:t>
      </w:r>
      <w:r w:rsidR="64AC925E" w:rsidRPr="12F2B7B1">
        <w:rPr>
          <w:rFonts w:ascii="Aptos" w:eastAsia="Aptos" w:hAnsi="Aptos" w:cs="Aptos"/>
        </w:rPr>
        <w:t>a</w:t>
      </w:r>
      <w:r w:rsidRPr="12F2B7B1">
        <w:rPr>
          <w:rFonts w:ascii="Aptos" w:eastAsia="Aptos" w:hAnsi="Aptos" w:cs="Aptos"/>
        </w:rPr>
        <w:t>s) para o</w:t>
      </w:r>
      <w:r w:rsidRPr="12F2B7B1">
        <w:rPr>
          <w:rFonts w:ascii="Aptos" w:eastAsia="Aptos" w:hAnsi="Aptos" w:cs="Aptos"/>
          <w:b/>
          <w:bCs/>
        </w:rPr>
        <w:t xml:space="preserve"> </w:t>
      </w:r>
      <w:r w:rsidR="5B83D4A4" w:rsidRPr="12F2B7B1">
        <w:rPr>
          <w:rFonts w:ascii="Aptos" w:eastAsia="Aptos" w:hAnsi="Aptos" w:cs="Aptos"/>
          <w:b/>
          <w:bCs/>
        </w:rPr>
        <w:t xml:space="preserve">Projeto </w:t>
      </w:r>
      <w:r w:rsidRPr="12F2B7B1">
        <w:rPr>
          <w:rFonts w:ascii="Aptos" w:eastAsia="Aptos" w:hAnsi="Aptos" w:cs="Aptos"/>
          <w:b/>
          <w:bCs/>
        </w:rPr>
        <w:t>Cria Costura – Aceleradora Criativa</w:t>
      </w:r>
      <w:r w:rsidRPr="12F2B7B1">
        <w:rPr>
          <w:rFonts w:ascii="Aptos" w:eastAsia="Aptos" w:hAnsi="Aptos" w:cs="Aptos"/>
        </w:rPr>
        <w:t xml:space="preserve">, </w:t>
      </w:r>
      <w:r w:rsidR="63EDCEBB" w:rsidRPr="12F2B7B1">
        <w:rPr>
          <w:rFonts w:ascii="Aptos" w:eastAsia="Aptos" w:hAnsi="Aptos" w:cs="Aptos"/>
        </w:rPr>
        <w:t>uma iniciativa</w:t>
      </w:r>
      <w:r w:rsidR="74544FC7" w:rsidRPr="12F2B7B1">
        <w:rPr>
          <w:rFonts w:ascii="Aptos" w:eastAsia="Aptos" w:hAnsi="Aptos" w:cs="Aptos"/>
        </w:rPr>
        <w:t xml:space="preserve"> de qualificação</w:t>
      </w:r>
      <w:r w:rsidRPr="12F2B7B1">
        <w:rPr>
          <w:rFonts w:ascii="Aptos" w:eastAsia="Aptos" w:hAnsi="Aptos" w:cs="Aptos"/>
        </w:rPr>
        <w:t xml:space="preserve"> </w:t>
      </w:r>
      <w:r w:rsidR="491812B2" w:rsidRPr="12F2B7B1">
        <w:rPr>
          <w:rFonts w:ascii="Aptos" w:eastAsia="Aptos" w:hAnsi="Aptos" w:cs="Aptos"/>
        </w:rPr>
        <w:t>profissional, que</w:t>
      </w:r>
      <w:r w:rsidR="3E278E55" w:rsidRPr="12F2B7B1">
        <w:rPr>
          <w:rFonts w:ascii="Aptos" w:eastAsia="Aptos" w:hAnsi="Aptos" w:cs="Aptos"/>
        </w:rPr>
        <w:t xml:space="preserve"> visa </w:t>
      </w:r>
      <w:r w:rsidR="19DB6E13" w:rsidRPr="12F2B7B1">
        <w:rPr>
          <w:rFonts w:ascii="Aptos" w:eastAsia="Aptos" w:hAnsi="Aptos" w:cs="Aptos"/>
        </w:rPr>
        <w:t xml:space="preserve">transformar competências técnicas em habilidades de valor agregado, capacitando novos profissionais </w:t>
      </w:r>
      <w:r w:rsidR="6EC42B66" w:rsidRPr="12F2B7B1">
        <w:rPr>
          <w:rFonts w:ascii="Aptos" w:eastAsia="Aptos" w:hAnsi="Aptos" w:cs="Aptos"/>
        </w:rPr>
        <w:t>d</w:t>
      </w:r>
      <w:r w:rsidR="289E1811" w:rsidRPr="12F2B7B1">
        <w:rPr>
          <w:rFonts w:ascii="Aptos" w:eastAsia="Aptos" w:hAnsi="Aptos" w:cs="Aptos"/>
        </w:rPr>
        <w:t xml:space="preserve">a área da </w:t>
      </w:r>
      <w:r w:rsidR="070C6C28" w:rsidRPr="12F2B7B1">
        <w:rPr>
          <w:rFonts w:ascii="Aptos" w:eastAsia="Aptos" w:hAnsi="Aptos" w:cs="Aptos"/>
        </w:rPr>
        <w:t>Moda nas</w:t>
      </w:r>
      <w:r w:rsidR="19DB6E13" w:rsidRPr="12F2B7B1">
        <w:rPr>
          <w:rFonts w:ascii="Aptos" w:eastAsia="Aptos" w:hAnsi="Aptos" w:cs="Aptos"/>
        </w:rPr>
        <w:t xml:space="preserve"> periferias da cidade de São Paulo</w:t>
      </w:r>
      <w:r w:rsidR="6DF47404" w:rsidRPr="12F2B7B1">
        <w:rPr>
          <w:rFonts w:ascii="Aptos" w:eastAsia="Aptos" w:hAnsi="Aptos" w:cs="Aptos"/>
        </w:rPr>
        <w:t>.</w:t>
      </w:r>
    </w:p>
    <w:p w14:paraId="332FCAAC" w14:textId="2115BB85" w:rsidR="28ED6A11" w:rsidRDefault="28ED6A11" w:rsidP="12F2B7B1">
      <w:pPr>
        <w:spacing w:before="240" w:after="240"/>
        <w:jc w:val="both"/>
        <w:rPr>
          <w:rFonts w:ascii="Aptos" w:eastAsia="Aptos" w:hAnsi="Aptos" w:cs="Aptos"/>
        </w:rPr>
      </w:pPr>
      <w:r w:rsidRPr="12F2B7B1">
        <w:rPr>
          <w:rFonts w:ascii="Aptos" w:eastAsia="Aptos" w:hAnsi="Aptos" w:cs="Aptos"/>
        </w:rPr>
        <w:t xml:space="preserve">O Cria </w:t>
      </w:r>
      <w:r w:rsidR="27B522DB" w:rsidRPr="12F2B7B1">
        <w:rPr>
          <w:rFonts w:ascii="Aptos" w:eastAsia="Aptos" w:hAnsi="Aptos" w:cs="Aptos"/>
        </w:rPr>
        <w:t>Costura, além</w:t>
      </w:r>
      <w:r w:rsidR="55175F17" w:rsidRPr="12F2B7B1">
        <w:rPr>
          <w:rFonts w:ascii="Aptos" w:eastAsia="Aptos" w:hAnsi="Aptos" w:cs="Aptos"/>
        </w:rPr>
        <w:t xml:space="preserve"> de abrir </w:t>
      </w:r>
      <w:r w:rsidR="5D896F2B" w:rsidRPr="12F2B7B1">
        <w:rPr>
          <w:rFonts w:ascii="Aptos" w:eastAsia="Aptos" w:hAnsi="Aptos" w:cs="Aptos"/>
        </w:rPr>
        <w:t>possibilidade</w:t>
      </w:r>
      <w:r w:rsidR="55175F17" w:rsidRPr="12F2B7B1">
        <w:rPr>
          <w:rFonts w:ascii="Aptos" w:eastAsia="Aptos" w:hAnsi="Aptos" w:cs="Aptos"/>
        </w:rPr>
        <w:t xml:space="preserve"> de um </w:t>
      </w:r>
      <w:r w:rsidR="75331DD8" w:rsidRPr="12F2B7B1">
        <w:rPr>
          <w:rFonts w:ascii="Aptos" w:eastAsia="Aptos" w:hAnsi="Aptos" w:cs="Aptos"/>
        </w:rPr>
        <w:t>ofício</w:t>
      </w:r>
      <w:r w:rsidR="075D2349" w:rsidRPr="12F2B7B1">
        <w:rPr>
          <w:rFonts w:ascii="Aptos" w:eastAsia="Aptos" w:hAnsi="Aptos" w:cs="Aptos"/>
        </w:rPr>
        <w:t xml:space="preserve"> </w:t>
      </w:r>
      <w:r w:rsidR="55175F17" w:rsidRPr="12F2B7B1">
        <w:rPr>
          <w:rFonts w:ascii="Aptos" w:eastAsia="Aptos" w:hAnsi="Aptos" w:cs="Aptos"/>
        </w:rPr>
        <w:t xml:space="preserve">gerador de </w:t>
      </w:r>
      <w:r w:rsidR="29090EC9" w:rsidRPr="12F2B7B1">
        <w:rPr>
          <w:rFonts w:ascii="Aptos" w:eastAsia="Aptos" w:hAnsi="Aptos" w:cs="Aptos"/>
        </w:rPr>
        <w:t>renda,</w:t>
      </w:r>
      <w:r w:rsidR="55175F17" w:rsidRPr="12F2B7B1">
        <w:rPr>
          <w:rFonts w:ascii="Aptos" w:eastAsia="Aptos" w:hAnsi="Aptos" w:cs="Aptos"/>
        </w:rPr>
        <w:t xml:space="preserve"> contempla </w:t>
      </w:r>
      <w:r w:rsidR="4DAAF268" w:rsidRPr="12F2B7B1">
        <w:rPr>
          <w:rFonts w:ascii="Aptos" w:eastAsia="Aptos" w:hAnsi="Aptos" w:cs="Aptos"/>
        </w:rPr>
        <w:t xml:space="preserve">um trabalho de autogestão de </w:t>
      </w:r>
      <w:r w:rsidR="6B7FF515" w:rsidRPr="12F2B7B1">
        <w:rPr>
          <w:rFonts w:ascii="Aptos" w:eastAsia="Aptos" w:hAnsi="Aptos" w:cs="Aptos"/>
        </w:rPr>
        <w:t>vida, (</w:t>
      </w:r>
      <w:r w:rsidR="0DC30841" w:rsidRPr="12F2B7B1">
        <w:rPr>
          <w:rFonts w:ascii="Aptos" w:eastAsia="Aptos" w:hAnsi="Aptos" w:cs="Aptos"/>
        </w:rPr>
        <w:t xml:space="preserve">organização, foco, </w:t>
      </w:r>
      <w:r w:rsidR="6F2EC5C1" w:rsidRPr="12F2B7B1">
        <w:rPr>
          <w:rFonts w:ascii="Aptos" w:eastAsia="Aptos" w:hAnsi="Aptos" w:cs="Aptos"/>
        </w:rPr>
        <w:t>persistência</w:t>
      </w:r>
      <w:r w:rsidR="0DC30841" w:rsidRPr="12F2B7B1">
        <w:rPr>
          <w:rFonts w:ascii="Aptos" w:eastAsia="Aptos" w:hAnsi="Aptos" w:cs="Aptos"/>
        </w:rPr>
        <w:t>)</w:t>
      </w:r>
      <w:r w:rsidR="0F1048FE" w:rsidRPr="12F2B7B1">
        <w:rPr>
          <w:rFonts w:ascii="Aptos" w:eastAsia="Aptos" w:hAnsi="Aptos" w:cs="Aptos"/>
        </w:rPr>
        <w:t xml:space="preserve"> imaginação </w:t>
      </w:r>
      <w:r w:rsidR="54B5A091" w:rsidRPr="12F2B7B1">
        <w:rPr>
          <w:rFonts w:ascii="Aptos" w:eastAsia="Aptos" w:hAnsi="Aptos" w:cs="Aptos"/>
        </w:rPr>
        <w:t>criativa,</w:t>
      </w:r>
      <w:r w:rsidR="6EAD955B" w:rsidRPr="12F2B7B1">
        <w:rPr>
          <w:rFonts w:ascii="Aptos" w:eastAsia="Aptos" w:hAnsi="Aptos" w:cs="Aptos"/>
        </w:rPr>
        <w:t xml:space="preserve"> expressão cultural. </w:t>
      </w:r>
      <w:r w:rsidR="4DAAF268" w:rsidRPr="12F2B7B1">
        <w:rPr>
          <w:rFonts w:ascii="Aptos" w:eastAsia="Aptos" w:hAnsi="Aptos" w:cs="Aptos"/>
        </w:rPr>
        <w:t xml:space="preserve">competências </w:t>
      </w:r>
      <w:r w:rsidR="24EFD544" w:rsidRPr="12F2B7B1">
        <w:rPr>
          <w:rFonts w:ascii="Aptos" w:eastAsia="Aptos" w:hAnsi="Aptos" w:cs="Aptos"/>
        </w:rPr>
        <w:t>socioemocionais</w:t>
      </w:r>
      <w:r w:rsidR="4DAAF268" w:rsidRPr="12F2B7B1">
        <w:rPr>
          <w:rFonts w:ascii="Aptos" w:eastAsia="Aptos" w:hAnsi="Aptos" w:cs="Aptos"/>
        </w:rPr>
        <w:t xml:space="preserve"> importantes no mundo contemporâneo</w:t>
      </w:r>
      <w:r w:rsidR="26AF091F" w:rsidRPr="12F2B7B1">
        <w:rPr>
          <w:rFonts w:ascii="Aptos" w:eastAsia="Aptos" w:hAnsi="Aptos" w:cs="Aptos"/>
        </w:rPr>
        <w:t>.</w:t>
      </w:r>
    </w:p>
    <w:p w14:paraId="26D3D125" w14:textId="38EDCFA0" w:rsidR="58757465" w:rsidRDefault="58757465" w:rsidP="12F2B7B1">
      <w:pPr>
        <w:spacing w:before="240" w:after="240"/>
        <w:jc w:val="both"/>
        <w:rPr>
          <w:rFonts w:ascii="Aptos" w:eastAsia="Aptos" w:hAnsi="Aptos" w:cs="Aptos"/>
        </w:rPr>
      </w:pPr>
      <w:r w:rsidRPr="12F2B7B1">
        <w:rPr>
          <w:rFonts w:ascii="Aptos" w:eastAsia="Aptos" w:hAnsi="Aptos" w:cs="Aptos"/>
        </w:rPr>
        <w:t xml:space="preserve">O Projeto </w:t>
      </w:r>
      <w:r w:rsidR="394CC7C7" w:rsidRPr="12F2B7B1">
        <w:rPr>
          <w:rFonts w:ascii="Aptos" w:eastAsia="Aptos" w:hAnsi="Aptos" w:cs="Aptos"/>
        </w:rPr>
        <w:t>contempla</w:t>
      </w:r>
      <w:r w:rsidRPr="12F2B7B1">
        <w:rPr>
          <w:rFonts w:ascii="Aptos" w:eastAsia="Aptos" w:hAnsi="Aptos" w:cs="Aptos"/>
        </w:rPr>
        <w:t xml:space="preserve"> </w:t>
      </w:r>
      <w:r w:rsidR="00D69317" w:rsidRPr="12F2B7B1">
        <w:rPr>
          <w:rFonts w:ascii="Aptos" w:eastAsia="Aptos" w:hAnsi="Aptos" w:cs="Aptos"/>
        </w:rPr>
        <w:t>uma formação prática e intensiva, com</w:t>
      </w:r>
      <w:r w:rsidR="27C6B6FE" w:rsidRPr="12F2B7B1">
        <w:rPr>
          <w:rFonts w:ascii="Aptos" w:eastAsia="Aptos" w:hAnsi="Aptos" w:cs="Aptos"/>
        </w:rPr>
        <w:t xml:space="preserve"> </w:t>
      </w:r>
      <w:r w:rsidR="50B98D6F" w:rsidRPr="12F2B7B1">
        <w:rPr>
          <w:rFonts w:ascii="Aptos" w:eastAsia="Aptos" w:hAnsi="Aptos" w:cs="Aptos"/>
        </w:rPr>
        <w:t>aulas</w:t>
      </w:r>
      <w:r w:rsidR="7AF749D7" w:rsidRPr="12F2B7B1">
        <w:rPr>
          <w:rFonts w:ascii="Aptos" w:eastAsia="Aptos" w:hAnsi="Aptos" w:cs="Aptos"/>
        </w:rPr>
        <w:t xml:space="preserve"> presenciais</w:t>
      </w:r>
      <w:r w:rsidR="50B98D6F" w:rsidRPr="12F2B7B1">
        <w:rPr>
          <w:rFonts w:ascii="Aptos" w:eastAsia="Aptos" w:hAnsi="Aptos" w:cs="Aptos"/>
        </w:rPr>
        <w:t xml:space="preserve"> </w:t>
      </w:r>
      <w:r w:rsidR="26B5E2FD" w:rsidRPr="12F2B7B1">
        <w:rPr>
          <w:rFonts w:ascii="Aptos" w:eastAsia="Aptos" w:hAnsi="Aptos" w:cs="Aptos"/>
        </w:rPr>
        <w:t>nos seguinte</w:t>
      </w:r>
      <w:r w:rsidR="0071CE77" w:rsidRPr="12F2B7B1">
        <w:rPr>
          <w:rFonts w:ascii="Aptos" w:eastAsia="Aptos" w:hAnsi="Aptos" w:cs="Aptos"/>
        </w:rPr>
        <w:t>s módulos:</w:t>
      </w:r>
      <w:r w:rsidR="50B98D6F" w:rsidRPr="12F2B7B1">
        <w:rPr>
          <w:rFonts w:ascii="Aptos" w:eastAsia="Aptos" w:hAnsi="Aptos" w:cs="Aptos"/>
        </w:rPr>
        <w:t xml:space="preserve"> laboratório de imersão criativa</w:t>
      </w:r>
      <w:r w:rsidR="417AB8FA" w:rsidRPr="12F2B7B1">
        <w:rPr>
          <w:rFonts w:ascii="Aptos" w:eastAsia="Aptos" w:hAnsi="Aptos" w:cs="Aptos"/>
        </w:rPr>
        <w:t xml:space="preserve"> e design</w:t>
      </w:r>
      <w:r w:rsidR="50B98D6F" w:rsidRPr="12F2B7B1">
        <w:rPr>
          <w:rFonts w:ascii="Aptos" w:eastAsia="Aptos" w:hAnsi="Aptos" w:cs="Aptos"/>
        </w:rPr>
        <w:t>, laboratório de modelagem e corte, criação,</w:t>
      </w:r>
      <w:r w:rsidR="7937E5C0" w:rsidRPr="12F2B7B1">
        <w:rPr>
          <w:rFonts w:ascii="Aptos" w:eastAsia="Aptos" w:hAnsi="Aptos" w:cs="Aptos"/>
        </w:rPr>
        <w:t xml:space="preserve"> desenvolvimento,</w:t>
      </w:r>
      <w:r w:rsidR="50B98D6F" w:rsidRPr="12F2B7B1">
        <w:rPr>
          <w:rFonts w:ascii="Aptos" w:eastAsia="Aptos" w:hAnsi="Aptos" w:cs="Aptos"/>
        </w:rPr>
        <w:t xml:space="preserve"> lançamento e distribuição de produtos.</w:t>
      </w:r>
    </w:p>
    <w:p w14:paraId="4EC9BCA6" w14:textId="20C1176A" w:rsidR="4247367C" w:rsidRDefault="4247367C" w:rsidP="12F2B7B1">
      <w:pPr>
        <w:spacing w:before="240" w:after="240"/>
        <w:jc w:val="both"/>
      </w:pPr>
      <w:r w:rsidRPr="12F2B7B1">
        <w:rPr>
          <w:rFonts w:ascii="Aptos" w:eastAsia="Aptos" w:hAnsi="Aptos" w:cs="Aptos"/>
        </w:rPr>
        <w:t>Ao final do curso, os (as) alunos (as)</w:t>
      </w:r>
      <w:r w:rsidR="357E34C1" w:rsidRPr="12F2B7B1">
        <w:rPr>
          <w:rFonts w:ascii="Aptos" w:eastAsia="Aptos" w:hAnsi="Aptos" w:cs="Aptos"/>
        </w:rPr>
        <w:t xml:space="preserve"> a</w:t>
      </w:r>
      <w:r w:rsidR="50B98D6F" w:rsidRPr="12F2B7B1">
        <w:rPr>
          <w:rFonts w:ascii="Aptos" w:eastAsia="Aptos" w:hAnsi="Aptos" w:cs="Aptos"/>
        </w:rPr>
        <w:t>presenta</w:t>
      </w:r>
      <w:r w:rsidR="7E33631B" w:rsidRPr="12F2B7B1">
        <w:rPr>
          <w:rFonts w:ascii="Aptos" w:eastAsia="Aptos" w:hAnsi="Aptos" w:cs="Aptos"/>
        </w:rPr>
        <w:t>rão</w:t>
      </w:r>
      <w:r w:rsidR="50B98D6F" w:rsidRPr="12F2B7B1">
        <w:rPr>
          <w:rFonts w:ascii="Aptos" w:eastAsia="Aptos" w:hAnsi="Aptos" w:cs="Aptos"/>
        </w:rPr>
        <w:t xml:space="preserve"> suas criações em uma exposição em stand próprio, durante a SPFW N60.</w:t>
      </w:r>
    </w:p>
    <w:p w14:paraId="0A3A8C9E" w14:textId="794902F0" w:rsidR="008F7AA8" w:rsidRDefault="176643A2" w:rsidP="12F2B7B1">
      <w:pPr>
        <w:spacing w:before="240" w:after="240"/>
        <w:rPr>
          <w:rFonts w:ascii="Aptos" w:eastAsia="Aptos" w:hAnsi="Aptos" w:cs="Aptos"/>
        </w:rPr>
      </w:pPr>
      <w:r w:rsidRPr="176643A2">
        <w:rPr>
          <w:rFonts w:ascii="Aptos" w:eastAsia="Aptos" w:hAnsi="Aptos" w:cs="Aptos"/>
        </w:rPr>
        <w:t xml:space="preserve">As aulas serão realizadas no </w:t>
      </w:r>
      <w:r w:rsidRPr="176643A2">
        <w:rPr>
          <w:rFonts w:ascii="Aptos" w:eastAsia="Aptos" w:hAnsi="Aptos" w:cs="Aptos"/>
          <w:b/>
          <w:bCs/>
        </w:rPr>
        <w:t>CEU Carrão</w:t>
      </w:r>
      <w:r w:rsidRPr="176643A2">
        <w:rPr>
          <w:rFonts w:ascii="Aptos" w:eastAsia="Aptos" w:hAnsi="Aptos" w:cs="Aptos"/>
        </w:rPr>
        <w:t>, com duração de</w:t>
      </w:r>
      <w:r w:rsidR="008F7AA8">
        <w:rPr>
          <w:rFonts w:ascii="Aptos" w:eastAsia="Aptos" w:hAnsi="Aptos" w:cs="Aptos"/>
        </w:rPr>
        <w:t xml:space="preserve"> 18 aulas e 72 horas de ensino</w:t>
      </w:r>
      <w:r w:rsidRPr="176643A2">
        <w:rPr>
          <w:rFonts w:ascii="Aptos" w:eastAsia="Aptos" w:hAnsi="Aptos" w:cs="Aptos"/>
        </w:rPr>
        <w:t>, com aulas às segundas, quartas e sextas, dos meses de junho e julho de 2025</w:t>
      </w:r>
      <w:r w:rsidR="008F7AA8">
        <w:rPr>
          <w:rFonts w:ascii="Aptos" w:eastAsia="Aptos" w:hAnsi="Aptos" w:cs="Aptos"/>
        </w:rPr>
        <w:t xml:space="preserve">. </w:t>
      </w:r>
    </w:p>
    <w:p w14:paraId="132881E5" w14:textId="77777777" w:rsidR="008F7AA8" w:rsidRDefault="008F7AA8" w:rsidP="12F2B7B1">
      <w:pPr>
        <w:spacing w:before="240" w:after="240"/>
        <w:rPr>
          <w:rFonts w:ascii="Aptos" w:eastAsia="Aptos" w:hAnsi="Aptos" w:cs="Aptos"/>
        </w:rPr>
      </w:pPr>
    </w:p>
    <w:p w14:paraId="620CB549" w14:textId="77777777" w:rsidR="008F7AA8" w:rsidRDefault="008F7AA8" w:rsidP="12F2B7B1">
      <w:pPr>
        <w:spacing w:before="240" w:after="240"/>
        <w:rPr>
          <w:rFonts w:ascii="Aptos" w:eastAsia="Aptos" w:hAnsi="Aptos" w:cs="Aptos"/>
        </w:rPr>
      </w:pPr>
    </w:p>
    <w:p w14:paraId="7E65C6F3" w14:textId="77777777" w:rsidR="008F7AA8" w:rsidRDefault="008F7AA8" w:rsidP="12F2B7B1">
      <w:pPr>
        <w:spacing w:before="240" w:after="240"/>
        <w:rPr>
          <w:rFonts w:ascii="Aptos" w:eastAsia="Aptos" w:hAnsi="Aptos" w:cs="Aptos"/>
        </w:rPr>
      </w:pPr>
    </w:p>
    <w:p w14:paraId="7ABF560F" w14:textId="77777777" w:rsidR="008F7AA8" w:rsidRDefault="008F7AA8" w:rsidP="12F2B7B1">
      <w:pPr>
        <w:spacing w:before="240" w:after="240"/>
        <w:rPr>
          <w:rFonts w:ascii="Aptos" w:eastAsia="Aptos" w:hAnsi="Aptos" w:cs="Aptos"/>
        </w:rPr>
      </w:pPr>
    </w:p>
    <w:p w14:paraId="352DBEA6" w14:textId="77777777" w:rsidR="008F7AA8" w:rsidRDefault="008F7AA8" w:rsidP="12F2B7B1">
      <w:pPr>
        <w:spacing w:before="240" w:after="240"/>
        <w:rPr>
          <w:rFonts w:ascii="Aptos" w:eastAsia="Aptos" w:hAnsi="Aptos" w:cs="Aptos"/>
        </w:rPr>
      </w:pPr>
    </w:p>
    <w:p w14:paraId="72989B9F" w14:textId="6D23FBD8" w:rsidR="008F7AA8" w:rsidRPr="00D96620" w:rsidRDefault="008F7AA8" w:rsidP="00D96620">
      <w:pPr>
        <w:pStyle w:val="PargrafodaLista"/>
        <w:numPr>
          <w:ilvl w:val="0"/>
          <w:numId w:val="12"/>
        </w:numPr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CRONOGRAMA PREVISTO</w:t>
      </w:r>
    </w:p>
    <w:p w14:paraId="2CB7B585" w14:textId="77777777" w:rsidR="008F7AA8" w:rsidRDefault="008F7AA8" w:rsidP="12F2B7B1">
      <w:pPr>
        <w:spacing w:before="240" w:after="240"/>
        <w:rPr>
          <w:rFonts w:ascii="Aptos" w:eastAsia="Aptos" w:hAnsi="Aptos" w:cs="Aptos"/>
        </w:rPr>
      </w:pPr>
    </w:p>
    <w:p w14:paraId="22886ABB" w14:textId="30E42FC2" w:rsidR="176643A2" w:rsidRDefault="176643A2" w:rsidP="176643A2">
      <w:pPr>
        <w:spacing w:before="240" w:after="240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204B9449" wp14:editId="50C42206">
            <wp:extent cx="5372100" cy="4773216"/>
            <wp:effectExtent l="0" t="0" r="0" b="2540"/>
            <wp:docPr id="1380031642" name="Imagem 138003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984" cy="479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BDD00" w14:textId="009C9891" w:rsidR="176643A2" w:rsidRDefault="176643A2" w:rsidP="176643A2">
      <w:pPr>
        <w:spacing w:before="240" w:after="240"/>
        <w:rPr>
          <w:rFonts w:ascii="Aptos" w:eastAsia="Aptos" w:hAnsi="Aptos" w:cs="Aptos"/>
        </w:rPr>
      </w:pPr>
    </w:p>
    <w:p w14:paraId="696643C6" w14:textId="77777777" w:rsidR="008F7AA8" w:rsidRDefault="008F7AA8" w:rsidP="176643A2">
      <w:pPr>
        <w:spacing w:before="240" w:after="240"/>
        <w:rPr>
          <w:rFonts w:ascii="Aptos" w:eastAsia="Aptos" w:hAnsi="Aptos" w:cs="Aptos"/>
        </w:rPr>
      </w:pPr>
    </w:p>
    <w:p w14:paraId="6B1B1DB6" w14:textId="7612D5DE" w:rsidR="6C05D9CB" w:rsidRPr="00D96620" w:rsidRDefault="176643A2" w:rsidP="00D96620">
      <w:pPr>
        <w:pStyle w:val="PargrafodaLista"/>
        <w:numPr>
          <w:ilvl w:val="0"/>
          <w:numId w:val="12"/>
        </w:numPr>
        <w:rPr>
          <w:rFonts w:ascii="Aptos" w:eastAsia="Aptos" w:hAnsi="Aptos" w:cs="Aptos"/>
          <w:b/>
          <w:bCs/>
        </w:rPr>
      </w:pPr>
      <w:r w:rsidRPr="00D96620">
        <w:rPr>
          <w:rFonts w:ascii="Aptos" w:eastAsia="Aptos" w:hAnsi="Aptos" w:cs="Aptos"/>
          <w:b/>
          <w:bCs/>
        </w:rPr>
        <w:t>DAS VAGAS</w:t>
      </w:r>
    </w:p>
    <w:p w14:paraId="1C98DAFD" w14:textId="652901A3" w:rsidR="4A838A9D" w:rsidRDefault="4A838A9D" w:rsidP="12F2B7B1">
      <w:pPr>
        <w:rPr>
          <w:rFonts w:ascii="Aptos" w:eastAsia="Aptos" w:hAnsi="Aptos" w:cs="Aptos"/>
        </w:rPr>
      </w:pPr>
      <w:r w:rsidRPr="12F2B7B1">
        <w:t xml:space="preserve">Serão disponibilizadas </w:t>
      </w:r>
      <w:r w:rsidRPr="12F2B7B1">
        <w:rPr>
          <w:b/>
          <w:bCs/>
        </w:rPr>
        <w:t>30 (trinta) vagas</w:t>
      </w:r>
      <w:r w:rsidRPr="12F2B7B1">
        <w:t>, distribuídas em:</w:t>
      </w:r>
    </w:p>
    <w:p w14:paraId="0A66FF37" w14:textId="4E390F98" w:rsidR="4A838A9D" w:rsidRDefault="176643A2" w:rsidP="12F2B7B1">
      <w:pPr>
        <w:pStyle w:val="PargrafodaLista"/>
        <w:spacing w:before="240" w:after="240"/>
        <w:rPr>
          <w:b/>
          <w:bCs/>
        </w:rPr>
      </w:pPr>
      <w:r w:rsidRPr="176643A2">
        <w:rPr>
          <w:b/>
          <w:bCs/>
        </w:rPr>
        <w:t xml:space="preserve">15 vagas para turma da manhã (aula </w:t>
      </w:r>
      <w:proofErr w:type="gramStart"/>
      <w:r w:rsidRPr="176643A2">
        <w:rPr>
          <w:b/>
          <w:bCs/>
        </w:rPr>
        <w:t>de</w:t>
      </w:r>
      <w:proofErr w:type="gramEnd"/>
      <w:r w:rsidRPr="176643A2">
        <w:rPr>
          <w:b/>
          <w:bCs/>
        </w:rPr>
        <w:t xml:space="preserve"> 9h às 13h) </w:t>
      </w:r>
    </w:p>
    <w:p w14:paraId="7CE9F42C" w14:textId="6F487FA7" w:rsidR="4A838A9D" w:rsidRDefault="176643A2" w:rsidP="12F2B7B1">
      <w:pPr>
        <w:pStyle w:val="PargrafodaLista"/>
        <w:spacing w:before="240" w:after="240"/>
        <w:rPr>
          <w:b/>
          <w:bCs/>
        </w:rPr>
      </w:pPr>
      <w:r w:rsidRPr="176643A2">
        <w:rPr>
          <w:b/>
          <w:bCs/>
        </w:rPr>
        <w:t xml:space="preserve">15 vagas para turma da manhã (aula </w:t>
      </w:r>
      <w:proofErr w:type="gramStart"/>
      <w:r w:rsidRPr="176643A2">
        <w:rPr>
          <w:b/>
          <w:bCs/>
        </w:rPr>
        <w:t>de</w:t>
      </w:r>
      <w:proofErr w:type="gramEnd"/>
      <w:r w:rsidRPr="176643A2">
        <w:rPr>
          <w:b/>
          <w:bCs/>
        </w:rPr>
        <w:t xml:space="preserve"> 14h às 18h) </w:t>
      </w:r>
    </w:p>
    <w:p w14:paraId="638E4F6D" w14:textId="47A1CB8E" w:rsidR="4A838A9D" w:rsidRDefault="4A838A9D" w:rsidP="12F2B7B1">
      <w:pPr>
        <w:spacing w:before="240" w:after="240"/>
      </w:pPr>
      <w:r w:rsidRPr="12F2B7B1">
        <w:t>As vagas serão destinadas exclusivamente para pessoas que atendam aos critérios estabelecidos neste edital.</w:t>
      </w:r>
    </w:p>
    <w:p w14:paraId="700F5857" w14:textId="1483236C" w:rsidR="12F2B7B1" w:rsidRDefault="12F2B7B1" w:rsidP="12F2B7B1">
      <w:pPr>
        <w:pStyle w:val="PargrafodaLista"/>
        <w:rPr>
          <w:rFonts w:ascii="Aptos" w:eastAsia="Aptos" w:hAnsi="Aptos" w:cs="Aptos"/>
        </w:rPr>
      </w:pPr>
    </w:p>
    <w:p w14:paraId="34E9A501" w14:textId="0DB02D67" w:rsidR="6C05D9CB" w:rsidRPr="00D96620" w:rsidRDefault="176643A2" w:rsidP="00D96620">
      <w:pPr>
        <w:pStyle w:val="PargrafodaLista"/>
        <w:numPr>
          <w:ilvl w:val="0"/>
          <w:numId w:val="12"/>
        </w:numPr>
        <w:rPr>
          <w:rFonts w:ascii="Aptos" w:eastAsia="Aptos" w:hAnsi="Aptos" w:cs="Aptos"/>
          <w:b/>
          <w:bCs/>
        </w:rPr>
      </w:pPr>
      <w:r w:rsidRPr="00D96620">
        <w:rPr>
          <w:rFonts w:ascii="Aptos" w:eastAsia="Aptos" w:hAnsi="Aptos" w:cs="Aptos"/>
          <w:b/>
          <w:bCs/>
        </w:rPr>
        <w:lastRenderedPageBreak/>
        <w:t>CRITÉRIOS DE SELEÇÃO</w:t>
      </w:r>
    </w:p>
    <w:p w14:paraId="6C68FB46" w14:textId="465611BF" w:rsidR="176643A2" w:rsidRDefault="176643A2" w:rsidP="176643A2">
      <w:pPr>
        <w:pStyle w:val="PargrafodaLista"/>
        <w:rPr>
          <w:rFonts w:ascii="Aptos" w:eastAsia="Aptos" w:hAnsi="Aptos" w:cs="Aptos"/>
        </w:rPr>
      </w:pPr>
    </w:p>
    <w:p w14:paraId="027FC715" w14:textId="353807C2" w:rsidR="4A171153" w:rsidRDefault="4A171153" w:rsidP="12F2B7B1">
      <w:pPr>
        <w:pStyle w:val="PargrafodaLista"/>
        <w:rPr>
          <w:b/>
          <w:bCs/>
        </w:rPr>
      </w:pPr>
      <w:r w:rsidRPr="12F2B7B1">
        <w:t>Poderão inscrever-se neste Edital pessoas que</w:t>
      </w:r>
      <w:r w:rsidR="2B841E0E" w:rsidRPr="12F2B7B1">
        <w:t>:</w:t>
      </w:r>
    </w:p>
    <w:p w14:paraId="3D6D46AC" w14:textId="586E8876" w:rsidR="4A171153" w:rsidRDefault="4A171153" w:rsidP="12F2B7B1">
      <w:pPr>
        <w:pStyle w:val="PargrafodaLista"/>
        <w:numPr>
          <w:ilvl w:val="0"/>
          <w:numId w:val="9"/>
        </w:numPr>
        <w:rPr>
          <w:b/>
          <w:bCs/>
        </w:rPr>
      </w:pPr>
      <w:r w:rsidRPr="12F2B7B1">
        <w:t xml:space="preserve"> </w:t>
      </w:r>
      <w:r w:rsidR="4EDD35A9" w:rsidRPr="12F2B7B1">
        <w:t>Residam na</w:t>
      </w:r>
      <w:r w:rsidR="5A2CA2BB" w:rsidRPr="12F2B7B1">
        <w:t xml:space="preserve"> </w:t>
      </w:r>
      <w:r w:rsidR="5A2CA2BB" w:rsidRPr="12F2B7B1">
        <w:rPr>
          <w:b/>
          <w:bCs/>
        </w:rPr>
        <w:t>C</w:t>
      </w:r>
      <w:r w:rsidR="2D0B8D8F" w:rsidRPr="12F2B7B1">
        <w:rPr>
          <w:b/>
          <w:bCs/>
        </w:rPr>
        <w:t>i</w:t>
      </w:r>
      <w:r w:rsidR="19FEED5A" w:rsidRPr="12F2B7B1">
        <w:rPr>
          <w:b/>
          <w:bCs/>
        </w:rPr>
        <w:t>dade de</w:t>
      </w:r>
      <w:r w:rsidR="19FEED5A" w:rsidRPr="12F2B7B1">
        <w:t xml:space="preserve"> </w:t>
      </w:r>
      <w:r w:rsidR="19FEED5A" w:rsidRPr="12F2B7B1">
        <w:rPr>
          <w:b/>
          <w:bCs/>
        </w:rPr>
        <w:t>São Paulo – SP</w:t>
      </w:r>
      <w:r w:rsidR="268B5419" w:rsidRPr="12F2B7B1">
        <w:rPr>
          <w:b/>
          <w:bCs/>
        </w:rPr>
        <w:t>;</w:t>
      </w:r>
    </w:p>
    <w:p w14:paraId="7B99D2FC" w14:textId="5B02BE32" w:rsidR="1A7A8F71" w:rsidRDefault="1A7A8F71" w:rsidP="12F2B7B1">
      <w:pPr>
        <w:pStyle w:val="PargrafodaLista"/>
        <w:numPr>
          <w:ilvl w:val="0"/>
          <w:numId w:val="9"/>
        </w:numPr>
      </w:pPr>
      <w:r w:rsidRPr="12F2B7B1">
        <w:t xml:space="preserve"> </w:t>
      </w:r>
      <w:r w:rsidR="598330DF" w:rsidRPr="12F2B7B1">
        <w:t xml:space="preserve">Tenham idade igual ou superior </w:t>
      </w:r>
      <w:r w:rsidR="2A060CFA" w:rsidRPr="12F2B7B1">
        <w:t>a</w:t>
      </w:r>
      <w:r w:rsidR="17229951" w:rsidRPr="12F2B7B1">
        <w:t xml:space="preserve"> 16 </w:t>
      </w:r>
      <w:r w:rsidR="7C43A6ED" w:rsidRPr="12F2B7B1">
        <w:t>(dezesseis)</w:t>
      </w:r>
      <w:r w:rsidR="18DD57D4" w:rsidRPr="12F2B7B1">
        <w:t xml:space="preserve"> </w:t>
      </w:r>
      <w:r w:rsidR="17229951" w:rsidRPr="12F2B7B1">
        <w:t>anos;</w:t>
      </w:r>
    </w:p>
    <w:p w14:paraId="6612043B" w14:textId="03CBA561" w:rsidR="19FEED5A" w:rsidRDefault="0A616C11" w:rsidP="12F2B7B1">
      <w:pPr>
        <w:pStyle w:val="PargrafodaLista"/>
        <w:numPr>
          <w:ilvl w:val="0"/>
          <w:numId w:val="9"/>
        </w:numPr>
        <w:spacing w:before="240" w:after="240"/>
      </w:pPr>
      <w:proofErr w:type="gramStart"/>
      <w:r w:rsidRPr="0A616C11">
        <w:t xml:space="preserve">Possuam  </w:t>
      </w:r>
      <w:r w:rsidRPr="0A616C11">
        <w:rPr>
          <w:rFonts w:ascii="DM Sans" w:eastAsia="DM Sans" w:hAnsi="DM Sans" w:cs="DM Sans"/>
          <w:color w:val="332B4A"/>
        </w:rPr>
        <w:t>Renda</w:t>
      </w:r>
      <w:proofErr w:type="gramEnd"/>
      <w:r w:rsidRPr="0A616C11">
        <w:rPr>
          <w:rFonts w:ascii="DM Sans" w:eastAsia="DM Sans" w:hAnsi="DM Sans" w:cs="DM Sans"/>
          <w:color w:val="332B4A"/>
        </w:rPr>
        <w:t xml:space="preserve"> familiar</w:t>
      </w:r>
      <w:r w:rsidRPr="0A616C11">
        <w:rPr>
          <w:rFonts w:ascii="DM Sans" w:eastAsia="DM Sans" w:hAnsi="DM Sans" w:cs="DM Sans"/>
          <w:b/>
          <w:bCs/>
          <w:color w:val="332B4A"/>
        </w:rPr>
        <w:t xml:space="preserve"> igual ou inferior a 1 (um) salário-mínimo por pessoa da família</w:t>
      </w:r>
      <w:r w:rsidRPr="0A616C11">
        <w:rPr>
          <w:rFonts w:ascii="DM Sans" w:eastAsia="DM Sans" w:hAnsi="DM Sans" w:cs="DM Sans"/>
          <w:color w:val="332B4A"/>
        </w:rPr>
        <w:t>;</w:t>
      </w:r>
    </w:p>
    <w:p w14:paraId="7A92BA44" w14:textId="43DD12E6" w:rsidR="19FEED5A" w:rsidRDefault="19FEED5A" w:rsidP="12F2B7B1">
      <w:pPr>
        <w:pStyle w:val="PargrafodaLista"/>
        <w:numPr>
          <w:ilvl w:val="0"/>
          <w:numId w:val="9"/>
        </w:numPr>
        <w:spacing w:before="240" w:after="240"/>
      </w:pPr>
      <w:r w:rsidRPr="12F2B7B1">
        <w:t>Te</w:t>
      </w:r>
      <w:r w:rsidR="6547C827" w:rsidRPr="12F2B7B1">
        <w:t>nham</w:t>
      </w:r>
      <w:r w:rsidRPr="12F2B7B1">
        <w:t xml:space="preserve"> </w:t>
      </w:r>
      <w:r w:rsidRPr="12F2B7B1">
        <w:rPr>
          <w:b/>
          <w:bCs/>
        </w:rPr>
        <w:t>conhecimentos básicos em costura</w:t>
      </w:r>
      <w:r w:rsidRPr="12F2B7B1">
        <w:t xml:space="preserve"> (avalia</w:t>
      </w:r>
      <w:r w:rsidR="0F8B9745" w:rsidRPr="12F2B7B1">
        <w:t>dos</w:t>
      </w:r>
      <w:r w:rsidRPr="12F2B7B1">
        <w:t xml:space="preserve"> </w:t>
      </w:r>
      <w:r w:rsidR="342ED4D8" w:rsidRPr="12F2B7B1">
        <w:t>por meio de</w:t>
      </w:r>
      <w:r w:rsidRPr="12F2B7B1">
        <w:t xml:space="preserve"> teste de aptidão)</w:t>
      </w:r>
    </w:p>
    <w:p w14:paraId="3AC177B4" w14:textId="054DBF8C" w:rsidR="12F2B7B1" w:rsidRDefault="12F2B7B1" w:rsidP="12F2B7B1">
      <w:pPr>
        <w:pStyle w:val="PargrafodaLista"/>
        <w:spacing w:before="240" w:after="240"/>
      </w:pPr>
    </w:p>
    <w:p w14:paraId="5B40CB1B" w14:textId="3978A8CE" w:rsidR="12F2B7B1" w:rsidRDefault="176643A2" w:rsidP="00D96620">
      <w:pPr>
        <w:pStyle w:val="PargrafodaLista"/>
        <w:spacing w:before="240" w:after="240"/>
      </w:pPr>
      <w:commentRangeStart w:id="0"/>
      <w:r w:rsidRPr="176643A2">
        <w:t xml:space="preserve">Os candidatos deverão comprovar as informações fornecidas mediante apresentação dos documentos cabíveis. </w:t>
      </w:r>
      <w:commentRangeEnd w:id="0"/>
      <w:r w:rsidR="2EEA6884">
        <w:commentReference w:id="0"/>
      </w:r>
    </w:p>
    <w:p w14:paraId="1559023A" w14:textId="738A4E9A" w:rsidR="6C05D9CB" w:rsidRDefault="008F7AA8" w:rsidP="00D96620">
      <w:pPr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4</w:t>
      </w:r>
      <w:r w:rsidR="6C05D9CB" w:rsidRPr="12F2B7B1">
        <w:rPr>
          <w:rFonts w:ascii="Aptos" w:eastAsia="Aptos" w:hAnsi="Aptos" w:cs="Aptos"/>
        </w:rPr>
        <w:t xml:space="preserve">.1. É </w:t>
      </w:r>
      <w:r w:rsidR="6C05D9CB" w:rsidRPr="12F2B7B1">
        <w:rPr>
          <w:rFonts w:ascii="Aptos" w:eastAsia="Aptos" w:hAnsi="Aptos" w:cs="Aptos"/>
          <w:b/>
          <w:bCs/>
        </w:rPr>
        <w:t>vedada</w:t>
      </w:r>
      <w:r w:rsidR="6C05D9CB" w:rsidRPr="12F2B7B1">
        <w:rPr>
          <w:rFonts w:ascii="Aptos" w:eastAsia="Aptos" w:hAnsi="Aptos" w:cs="Aptos"/>
        </w:rPr>
        <w:t xml:space="preserve"> a participação de:</w:t>
      </w:r>
    </w:p>
    <w:p w14:paraId="4BBC830F" w14:textId="0D529231" w:rsidR="61C5AC13" w:rsidRDefault="61C5AC13" w:rsidP="00D96620">
      <w:pPr>
        <w:pStyle w:val="PargrafodaLista"/>
        <w:numPr>
          <w:ilvl w:val="0"/>
          <w:numId w:val="8"/>
        </w:numPr>
        <w:spacing w:before="240" w:after="240"/>
        <w:ind w:left="1080"/>
      </w:pPr>
      <w:r w:rsidRPr="12F2B7B1">
        <w:t>Servidores públicos municipais ativos</w:t>
      </w:r>
      <w:r w:rsidR="4D4A4220" w:rsidRPr="12F2B7B1">
        <w:t>;</w:t>
      </w:r>
    </w:p>
    <w:p w14:paraId="69EB9024" w14:textId="024C7AB5" w:rsidR="61C5AC13" w:rsidRDefault="61C5AC13" w:rsidP="00D96620">
      <w:pPr>
        <w:pStyle w:val="PargrafodaLista"/>
        <w:numPr>
          <w:ilvl w:val="0"/>
          <w:numId w:val="8"/>
        </w:numPr>
        <w:spacing w:before="240" w:after="240"/>
        <w:ind w:left="1080"/>
      </w:pPr>
      <w:r w:rsidRPr="12F2B7B1">
        <w:t>Pessoas que tenham participado (ou iniciado) a mesma qualificação em anos anteriores</w:t>
      </w:r>
      <w:r w:rsidR="5AF08081" w:rsidRPr="12F2B7B1">
        <w:t>;</w:t>
      </w:r>
    </w:p>
    <w:p w14:paraId="677FE616" w14:textId="4175C97F" w:rsidR="61C5AC13" w:rsidRDefault="61C5AC13" w:rsidP="00D96620">
      <w:pPr>
        <w:pStyle w:val="PargrafodaLista"/>
        <w:numPr>
          <w:ilvl w:val="0"/>
          <w:numId w:val="8"/>
        </w:numPr>
        <w:spacing w:before="240" w:after="240"/>
        <w:ind w:left="1080"/>
        <w:rPr>
          <w:b/>
          <w:bCs/>
        </w:rPr>
      </w:pPr>
      <w:r w:rsidRPr="12F2B7B1">
        <w:t xml:space="preserve">Pessoas que possuam parentesco com servidores públicos municipais, incluindo cônjuges, companheiros e parentes em linha reta, colateral ou por afinidade, até o </w:t>
      </w:r>
      <w:r w:rsidRPr="12F2B7B1">
        <w:rPr>
          <w:b/>
          <w:bCs/>
        </w:rPr>
        <w:t>segundo grau</w:t>
      </w:r>
      <w:r w:rsidR="4F2B3C16" w:rsidRPr="12F2B7B1">
        <w:rPr>
          <w:b/>
          <w:bCs/>
        </w:rPr>
        <w:t>.</w:t>
      </w:r>
    </w:p>
    <w:p w14:paraId="46C46ECB" w14:textId="4A13EDC0" w:rsidR="12F2B7B1" w:rsidRDefault="12F2B7B1" w:rsidP="12F2B7B1">
      <w:pPr>
        <w:pStyle w:val="PargrafodaLista"/>
      </w:pPr>
    </w:p>
    <w:p w14:paraId="5E47D845" w14:textId="7F8457C5" w:rsidR="12F2B7B1" w:rsidRDefault="12F2B7B1" w:rsidP="12F2B7B1">
      <w:pPr>
        <w:pStyle w:val="PargrafodaLista"/>
      </w:pPr>
    </w:p>
    <w:p w14:paraId="206FDEBB" w14:textId="16087CB9" w:rsidR="6C05D9CB" w:rsidRPr="00D96620" w:rsidRDefault="6C05D9CB" w:rsidP="00D96620">
      <w:pPr>
        <w:pStyle w:val="PargrafodaLista"/>
        <w:numPr>
          <w:ilvl w:val="0"/>
          <w:numId w:val="12"/>
        </w:numPr>
        <w:rPr>
          <w:rFonts w:ascii="Aptos" w:eastAsia="Aptos" w:hAnsi="Aptos" w:cs="Aptos"/>
          <w:b/>
          <w:bCs/>
        </w:rPr>
      </w:pPr>
      <w:r w:rsidRPr="00D96620">
        <w:rPr>
          <w:rFonts w:ascii="Aptos" w:eastAsia="Aptos" w:hAnsi="Aptos" w:cs="Aptos"/>
          <w:b/>
          <w:bCs/>
        </w:rPr>
        <w:t>D</w:t>
      </w:r>
      <w:r w:rsidR="18E5C026" w:rsidRPr="00D96620">
        <w:rPr>
          <w:rFonts w:ascii="Aptos" w:eastAsia="Aptos" w:hAnsi="Aptos" w:cs="Aptos"/>
          <w:b/>
          <w:bCs/>
        </w:rPr>
        <w:t>O TESTE DE APTIDÃO</w:t>
      </w:r>
    </w:p>
    <w:p w14:paraId="30ACA1A7" w14:textId="77777777" w:rsidR="008F7AA8" w:rsidRDefault="008F7AA8" w:rsidP="12F2B7B1">
      <w:pPr>
        <w:rPr>
          <w:rFonts w:ascii="Aptos" w:eastAsia="Aptos" w:hAnsi="Aptos" w:cs="Aptos"/>
        </w:rPr>
      </w:pPr>
    </w:p>
    <w:p w14:paraId="165B3AAF" w14:textId="26A20528" w:rsidR="0B893882" w:rsidRDefault="0B893882" w:rsidP="12F2B7B1">
      <w:pPr>
        <w:rPr>
          <w:rFonts w:ascii="Aptos" w:eastAsia="Aptos" w:hAnsi="Aptos" w:cs="Aptos"/>
        </w:rPr>
      </w:pPr>
      <w:r w:rsidRPr="12F2B7B1">
        <w:rPr>
          <w:rFonts w:ascii="Aptos" w:eastAsia="Aptos" w:hAnsi="Aptos" w:cs="Aptos"/>
        </w:rPr>
        <w:t xml:space="preserve">As candidatas pré-selecionadas participarão de um </w:t>
      </w:r>
      <w:r w:rsidRPr="12F2B7B1">
        <w:rPr>
          <w:rFonts w:ascii="Aptos" w:eastAsia="Aptos" w:hAnsi="Aptos" w:cs="Aptos"/>
          <w:b/>
          <w:bCs/>
        </w:rPr>
        <w:t>teste de aptidão prática nos dias 26 e 27 de maio</w:t>
      </w:r>
      <w:r w:rsidRPr="12F2B7B1">
        <w:rPr>
          <w:rFonts w:ascii="Aptos" w:eastAsia="Aptos" w:hAnsi="Aptos" w:cs="Aptos"/>
        </w:rPr>
        <w:t xml:space="preserve"> para comprovação dos conhecimentos básicos em costura, como pré-requisito para matrícula.</w:t>
      </w:r>
    </w:p>
    <w:p w14:paraId="215FF17B" w14:textId="4E94F17D" w:rsidR="76BDDFA2" w:rsidRDefault="176643A2" w:rsidP="12F2B7B1">
      <w:pPr>
        <w:pStyle w:val="PargrafodaLista"/>
        <w:numPr>
          <w:ilvl w:val="0"/>
          <w:numId w:val="3"/>
        </w:numPr>
        <w:rPr>
          <w:rFonts w:ascii="Aptos" w:eastAsia="Aptos" w:hAnsi="Aptos" w:cs="Aptos"/>
        </w:rPr>
      </w:pPr>
      <w:r w:rsidRPr="176643A2">
        <w:rPr>
          <w:rFonts w:ascii="Aptos" w:eastAsia="Aptos" w:hAnsi="Aptos" w:cs="Aptos"/>
        </w:rPr>
        <w:t>Serão chamados a realizar o Teste de Aptidão</w:t>
      </w:r>
      <w:r w:rsidRPr="008F7AA8">
        <w:rPr>
          <w:rFonts w:ascii="Aptos" w:eastAsia="Aptos" w:hAnsi="Aptos" w:cs="Aptos"/>
        </w:rPr>
        <w:t xml:space="preserve">, </w:t>
      </w:r>
      <w:r w:rsidRPr="00D96620">
        <w:rPr>
          <w:rFonts w:ascii="Aptos" w:eastAsia="Aptos" w:hAnsi="Aptos" w:cs="Aptos"/>
        </w:rPr>
        <w:t>90 (noventa)</w:t>
      </w:r>
      <w:r w:rsidRPr="008F7AA8">
        <w:rPr>
          <w:rFonts w:ascii="Aptos" w:eastAsia="Aptos" w:hAnsi="Aptos" w:cs="Aptos"/>
        </w:rPr>
        <w:t xml:space="preserve"> inscritos</w:t>
      </w:r>
      <w:r w:rsidRPr="176643A2">
        <w:rPr>
          <w:rFonts w:ascii="Aptos" w:eastAsia="Aptos" w:hAnsi="Aptos" w:cs="Aptos"/>
        </w:rPr>
        <w:t xml:space="preserve">; </w:t>
      </w:r>
    </w:p>
    <w:p w14:paraId="2B068154" w14:textId="18A68951" w:rsidR="76BDDFA2" w:rsidRDefault="76BDDFA2" w:rsidP="12F2B7B1">
      <w:pPr>
        <w:pStyle w:val="PargrafodaLista"/>
        <w:numPr>
          <w:ilvl w:val="0"/>
          <w:numId w:val="3"/>
        </w:numPr>
        <w:rPr>
          <w:rFonts w:ascii="Aptos" w:eastAsia="Aptos" w:hAnsi="Aptos" w:cs="Aptos"/>
        </w:rPr>
      </w:pPr>
      <w:r w:rsidRPr="12F2B7B1">
        <w:rPr>
          <w:rFonts w:ascii="Aptos" w:eastAsia="Aptos" w:hAnsi="Aptos" w:cs="Aptos"/>
        </w:rPr>
        <w:t>Aqueles que não comparecerem ao teste de aptidão estarão automaticamente desclassificados.</w:t>
      </w:r>
      <w:r w:rsidR="0B893882" w:rsidRPr="12F2B7B1">
        <w:rPr>
          <w:rFonts w:ascii="Aptos" w:eastAsia="Aptos" w:hAnsi="Aptos" w:cs="Aptos"/>
        </w:rPr>
        <w:t xml:space="preserve"> </w:t>
      </w:r>
    </w:p>
    <w:p w14:paraId="10F9FAB8" w14:textId="344AA0E8" w:rsidR="12F2B7B1" w:rsidRDefault="12F2B7B1" w:rsidP="12F2B7B1">
      <w:pPr>
        <w:pStyle w:val="PargrafodaLista"/>
        <w:rPr>
          <w:rFonts w:ascii="Aptos" w:eastAsia="Aptos" w:hAnsi="Aptos" w:cs="Aptos"/>
        </w:rPr>
      </w:pPr>
    </w:p>
    <w:p w14:paraId="346C18F0" w14:textId="77777777" w:rsidR="008F7AA8" w:rsidRDefault="008F7AA8" w:rsidP="12F2B7B1">
      <w:pPr>
        <w:pStyle w:val="PargrafodaLista"/>
        <w:rPr>
          <w:rFonts w:ascii="Aptos" w:eastAsia="Aptos" w:hAnsi="Aptos" w:cs="Aptos"/>
        </w:rPr>
      </w:pPr>
    </w:p>
    <w:p w14:paraId="16214C9F" w14:textId="64297781" w:rsidR="4DAB899F" w:rsidRPr="00D96620" w:rsidRDefault="4DAB899F" w:rsidP="00D96620">
      <w:pPr>
        <w:pStyle w:val="PargrafodaLista"/>
        <w:numPr>
          <w:ilvl w:val="0"/>
          <w:numId w:val="12"/>
        </w:numPr>
        <w:rPr>
          <w:rFonts w:ascii="Aptos" w:eastAsia="Aptos" w:hAnsi="Aptos" w:cs="Aptos"/>
          <w:b/>
          <w:bCs/>
        </w:rPr>
      </w:pPr>
      <w:r w:rsidRPr="00D96620">
        <w:rPr>
          <w:rFonts w:ascii="Aptos" w:eastAsia="Aptos" w:hAnsi="Aptos" w:cs="Aptos"/>
          <w:b/>
          <w:bCs/>
        </w:rPr>
        <w:t>CRITÉRIOS DE DESEMPATE</w:t>
      </w:r>
    </w:p>
    <w:p w14:paraId="1CDDB195" w14:textId="5FE54C65" w:rsidR="58567136" w:rsidRDefault="58567136" w:rsidP="12F2B7B1">
      <w:pPr>
        <w:spacing w:before="240" w:after="240"/>
      </w:pPr>
      <w:r w:rsidRPr="12F2B7B1">
        <w:rPr>
          <w:rFonts w:ascii="Aptos" w:eastAsia="Aptos" w:hAnsi="Aptos" w:cs="Aptos"/>
        </w:rPr>
        <w:t>Em caso de empate na seleção, serão considerados, nesta ordem:</w:t>
      </w:r>
    </w:p>
    <w:p w14:paraId="21FE4E4C" w14:textId="717BCD7F" w:rsidR="58567136" w:rsidRDefault="58567136" w:rsidP="12F2B7B1">
      <w:pPr>
        <w:pStyle w:val="PargrafodaLista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2F2B7B1">
        <w:rPr>
          <w:rFonts w:ascii="Aptos" w:eastAsia="Aptos" w:hAnsi="Aptos" w:cs="Aptos"/>
        </w:rPr>
        <w:t>Menor renda familiar</w:t>
      </w:r>
      <w:r w:rsidR="7E4DB8F1" w:rsidRPr="12F2B7B1">
        <w:rPr>
          <w:rFonts w:ascii="Aptos" w:eastAsia="Aptos" w:hAnsi="Aptos" w:cs="Aptos"/>
        </w:rPr>
        <w:t>;</w:t>
      </w:r>
    </w:p>
    <w:p w14:paraId="67ADBFD5" w14:textId="65A09FCB" w:rsidR="58567136" w:rsidRDefault="58567136" w:rsidP="12F2B7B1">
      <w:pPr>
        <w:pStyle w:val="PargrafodaLista"/>
        <w:numPr>
          <w:ilvl w:val="0"/>
          <w:numId w:val="2"/>
        </w:numPr>
        <w:spacing w:before="240" w:after="240"/>
        <w:rPr>
          <w:rFonts w:ascii="Aptos" w:eastAsia="Aptos" w:hAnsi="Aptos" w:cs="Aptos"/>
        </w:rPr>
      </w:pPr>
      <w:r w:rsidRPr="12F2B7B1">
        <w:rPr>
          <w:rFonts w:ascii="Aptos" w:eastAsia="Aptos" w:hAnsi="Aptos" w:cs="Aptos"/>
        </w:rPr>
        <w:t>Ordem de inscrição</w:t>
      </w:r>
      <w:r w:rsidR="146C5A13" w:rsidRPr="12F2B7B1">
        <w:rPr>
          <w:rFonts w:ascii="Aptos" w:eastAsia="Aptos" w:hAnsi="Aptos" w:cs="Aptos"/>
        </w:rPr>
        <w:t>;</w:t>
      </w:r>
    </w:p>
    <w:p w14:paraId="04EF2FAB" w14:textId="77777777" w:rsidR="008F7AA8" w:rsidRDefault="008F7AA8" w:rsidP="00D96620">
      <w:pPr>
        <w:pStyle w:val="PargrafodaLista"/>
        <w:spacing w:before="240" w:after="240"/>
        <w:rPr>
          <w:rFonts w:ascii="Aptos" w:eastAsia="Aptos" w:hAnsi="Aptos" w:cs="Aptos"/>
        </w:rPr>
      </w:pPr>
    </w:p>
    <w:p w14:paraId="7D1A36B8" w14:textId="10000ECF" w:rsidR="12F2B7B1" w:rsidRDefault="12F2B7B1" w:rsidP="12F2B7B1">
      <w:pPr>
        <w:pStyle w:val="PargrafodaLista"/>
        <w:spacing w:before="240" w:after="240"/>
        <w:rPr>
          <w:rFonts w:ascii="Aptos" w:eastAsia="Aptos" w:hAnsi="Aptos" w:cs="Aptos"/>
        </w:rPr>
      </w:pPr>
    </w:p>
    <w:p w14:paraId="275660D9" w14:textId="27A1F57F" w:rsidR="4DAB899F" w:rsidRPr="00D96620" w:rsidRDefault="4DAB899F" w:rsidP="00D96620">
      <w:pPr>
        <w:pStyle w:val="PargrafodaLista"/>
        <w:numPr>
          <w:ilvl w:val="0"/>
          <w:numId w:val="12"/>
        </w:numPr>
        <w:rPr>
          <w:b/>
          <w:bCs/>
        </w:rPr>
      </w:pPr>
      <w:r w:rsidRPr="00D96620">
        <w:rPr>
          <w:rFonts w:ascii="Aptos" w:eastAsia="Aptos" w:hAnsi="Aptos" w:cs="Aptos"/>
          <w:b/>
          <w:bCs/>
        </w:rPr>
        <w:t>DA DIVULGAÇÃO DOS SELECIONADOS</w:t>
      </w:r>
      <w:r w:rsidRPr="00D96620">
        <w:rPr>
          <w:rFonts w:ascii="Aptos" w:eastAsia="Aptos" w:hAnsi="Aptos" w:cs="Aptos"/>
          <w:b/>
          <w:bCs/>
        </w:rPr>
        <w:br/>
      </w:r>
    </w:p>
    <w:p w14:paraId="108B22E1" w14:textId="34681B5D" w:rsidR="1A845CA8" w:rsidRDefault="176643A2" w:rsidP="00D96620">
      <w:pPr>
        <w:ind w:left="360"/>
      </w:pPr>
      <w:commentRangeStart w:id="1"/>
      <w:r w:rsidRPr="176643A2">
        <w:t>A divulgação dos (as) candidatos (as) selecionados (as) será realizada por meio das redes sociais oficiais do Instituto INMODE (@institutoinmode) e da Secretaria Municipal de Desenvolvimento Econômico e Trabalho (@spsmdet), em data previamente estipulada no cronograma deste edital. É de responsabilidade dos (as) candidatos(as) acompanhar as publicações nos referidos canais para obter informações sobre o resultado do processo seletivo.</w:t>
      </w:r>
      <w:commentRangeEnd w:id="1"/>
      <w:r w:rsidR="1A845CA8">
        <w:commentReference w:id="1"/>
      </w:r>
    </w:p>
    <w:p w14:paraId="25A6D1E8" w14:textId="43972C75" w:rsidR="12F2B7B1" w:rsidRDefault="12F2B7B1" w:rsidP="176643A2">
      <w:pPr>
        <w:pStyle w:val="PargrafodaLista"/>
      </w:pPr>
    </w:p>
    <w:p w14:paraId="389EF549" w14:textId="25A5DA22" w:rsidR="18E5C026" w:rsidRPr="00D96620" w:rsidRDefault="18E5C026" w:rsidP="00D96620">
      <w:pPr>
        <w:pStyle w:val="PargrafodaLista"/>
        <w:numPr>
          <w:ilvl w:val="0"/>
          <w:numId w:val="12"/>
        </w:numPr>
        <w:rPr>
          <w:rFonts w:ascii="Aptos" w:eastAsia="Aptos" w:hAnsi="Aptos" w:cs="Aptos"/>
          <w:b/>
          <w:bCs/>
        </w:rPr>
      </w:pPr>
      <w:r w:rsidRPr="00D96620">
        <w:rPr>
          <w:rFonts w:ascii="Aptos" w:eastAsia="Aptos" w:hAnsi="Aptos" w:cs="Aptos"/>
          <w:b/>
          <w:bCs/>
        </w:rPr>
        <w:t>OBRIGAÇÕES D</w:t>
      </w:r>
      <w:r w:rsidR="1C182F80" w:rsidRPr="00D96620">
        <w:rPr>
          <w:rFonts w:ascii="Aptos" w:eastAsia="Aptos" w:hAnsi="Aptos" w:cs="Aptos"/>
          <w:b/>
          <w:bCs/>
        </w:rPr>
        <w:t>O</w:t>
      </w:r>
      <w:r w:rsidRPr="00D96620">
        <w:rPr>
          <w:rFonts w:ascii="Aptos" w:eastAsia="Aptos" w:hAnsi="Aptos" w:cs="Aptos"/>
          <w:b/>
          <w:bCs/>
        </w:rPr>
        <w:t>S SELECIONAD</w:t>
      </w:r>
      <w:r w:rsidR="0A230AA4" w:rsidRPr="00D96620">
        <w:rPr>
          <w:rFonts w:ascii="Aptos" w:eastAsia="Aptos" w:hAnsi="Aptos" w:cs="Aptos"/>
          <w:b/>
          <w:bCs/>
        </w:rPr>
        <w:t>O</w:t>
      </w:r>
      <w:r w:rsidRPr="00D96620">
        <w:rPr>
          <w:rFonts w:ascii="Aptos" w:eastAsia="Aptos" w:hAnsi="Aptos" w:cs="Aptos"/>
          <w:b/>
          <w:bCs/>
        </w:rPr>
        <w:t>S</w:t>
      </w:r>
    </w:p>
    <w:p w14:paraId="6DCA4CCB" w14:textId="77777777" w:rsidR="008F7AA8" w:rsidRDefault="008F7AA8" w:rsidP="00D96620">
      <w:pPr>
        <w:pStyle w:val="PargrafodaLista"/>
      </w:pPr>
    </w:p>
    <w:p w14:paraId="58952C1D" w14:textId="77777777" w:rsidR="008F7AA8" w:rsidRDefault="008F7AA8" w:rsidP="00D96620">
      <w:pPr>
        <w:pStyle w:val="PargrafodaLista"/>
      </w:pPr>
    </w:p>
    <w:p w14:paraId="0992A5C8" w14:textId="1B4A67A1" w:rsidR="660357F2" w:rsidRDefault="660357F2" w:rsidP="12F2B7B1">
      <w:pPr>
        <w:pStyle w:val="PargrafodaLista"/>
      </w:pPr>
      <w:r w:rsidRPr="12F2B7B1">
        <w:t>O</w:t>
      </w:r>
      <w:r w:rsidR="00CE5397" w:rsidRPr="12F2B7B1">
        <w:t>s candidat</w:t>
      </w:r>
      <w:r w:rsidR="783BC5B4" w:rsidRPr="12F2B7B1">
        <w:t>o</w:t>
      </w:r>
      <w:r w:rsidR="00CE5397" w:rsidRPr="12F2B7B1">
        <w:t>s selecionad</w:t>
      </w:r>
      <w:r w:rsidR="1EA80C68" w:rsidRPr="12F2B7B1">
        <w:t>o</w:t>
      </w:r>
      <w:r w:rsidR="00CE5397" w:rsidRPr="12F2B7B1">
        <w:t>s se comprometem a:</w:t>
      </w:r>
    </w:p>
    <w:p w14:paraId="12CF1375" w14:textId="2F2393E3" w:rsidR="1904D266" w:rsidRDefault="1904D266" w:rsidP="12F2B7B1">
      <w:pPr>
        <w:pStyle w:val="PargrafodaLista"/>
        <w:numPr>
          <w:ilvl w:val="0"/>
          <w:numId w:val="7"/>
        </w:numPr>
        <w:spacing w:before="240" w:after="240"/>
      </w:pPr>
      <w:r w:rsidRPr="12F2B7B1">
        <w:t>Assinar Termo de Ciência, conforme minuta do Anexo I;</w:t>
      </w:r>
    </w:p>
    <w:p w14:paraId="244F67C1" w14:textId="332E477C" w:rsidR="00CE5397" w:rsidRDefault="00CE5397" w:rsidP="12F2B7B1">
      <w:pPr>
        <w:pStyle w:val="PargrafodaLista"/>
        <w:numPr>
          <w:ilvl w:val="0"/>
          <w:numId w:val="7"/>
        </w:numPr>
        <w:spacing w:before="240" w:after="240"/>
      </w:pPr>
      <w:r w:rsidRPr="12F2B7B1">
        <w:rPr>
          <w:b/>
          <w:bCs/>
        </w:rPr>
        <w:t xml:space="preserve">Produzir </w:t>
      </w:r>
      <w:proofErr w:type="spellStart"/>
      <w:r w:rsidR="54E2D57D" w:rsidRPr="12F2B7B1">
        <w:rPr>
          <w:b/>
          <w:bCs/>
        </w:rPr>
        <w:t>press</w:t>
      </w:r>
      <w:proofErr w:type="spellEnd"/>
      <w:r w:rsidR="54E2D57D" w:rsidRPr="12F2B7B1">
        <w:rPr>
          <w:b/>
          <w:bCs/>
        </w:rPr>
        <w:t>-kits</w:t>
      </w:r>
      <w:r w:rsidRPr="12F2B7B1">
        <w:t xml:space="preserve"> sob orientação da equipe do projeto</w:t>
      </w:r>
      <w:r w:rsidR="7F0CD864" w:rsidRPr="12F2B7B1">
        <w:t xml:space="preserve">, </w:t>
      </w:r>
      <w:r w:rsidR="2F50AFD5" w:rsidRPr="12F2B7B1">
        <w:t>a fim</w:t>
      </w:r>
      <w:r w:rsidR="7F0CD864" w:rsidRPr="12F2B7B1">
        <w:t xml:space="preserve"> de treinar técnicas de costura e modelagem;</w:t>
      </w:r>
    </w:p>
    <w:p w14:paraId="7B2626CD" w14:textId="4AC29878" w:rsidR="00CE5397" w:rsidRDefault="00CE5397" w:rsidP="12F2B7B1">
      <w:pPr>
        <w:pStyle w:val="PargrafodaLista"/>
        <w:numPr>
          <w:ilvl w:val="0"/>
          <w:numId w:val="7"/>
        </w:numPr>
        <w:spacing w:before="240" w:after="240"/>
        <w:rPr>
          <w:b/>
          <w:bCs/>
        </w:rPr>
      </w:pPr>
      <w:r w:rsidRPr="12F2B7B1">
        <w:rPr>
          <w:b/>
          <w:bCs/>
        </w:rPr>
        <w:t>Produzir uma peça autoral para exposição final</w:t>
      </w:r>
      <w:r w:rsidR="73FA7538" w:rsidRPr="12F2B7B1">
        <w:rPr>
          <w:b/>
          <w:bCs/>
        </w:rPr>
        <w:t>;</w:t>
      </w:r>
    </w:p>
    <w:p w14:paraId="6C10FD9F" w14:textId="6AA983F8" w:rsidR="00CE5397" w:rsidRDefault="00CE5397" w:rsidP="12F2B7B1">
      <w:pPr>
        <w:pStyle w:val="PargrafodaLista"/>
        <w:numPr>
          <w:ilvl w:val="0"/>
          <w:numId w:val="7"/>
        </w:numPr>
        <w:spacing w:before="240" w:after="240"/>
      </w:pPr>
      <w:r w:rsidRPr="12F2B7B1">
        <w:t xml:space="preserve">Participar de, no mínimo, </w:t>
      </w:r>
      <w:r w:rsidRPr="12F2B7B1">
        <w:rPr>
          <w:b/>
          <w:bCs/>
        </w:rPr>
        <w:t>80% das aulas</w:t>
      </w:r>
      <w:r w:rsidRPr="12F2B7B1">
        <w:t xml:space="preserve"> para receber o certificado de conclusão</w:t>
      </w:r>
      <w:r w:rsidR="0766A77A" w:rsidRPr="12F2B7B1">
        <w:t>;</w:t>
      </w:r>
    </w:p>
    <w:p w14:paraId="2D6D4612" w14:textId="521E511B" w:rsidR="0766A77A" w:rsidRDefault="0766A77A" w:rsidP="12F2B7B1">
      <w:pPr>
        <w:pStyle w:val="PargrafodaLista"/>
        <w:numPr>
          <w:ilvl w:val="0"/>
          <w:numId w:val="7"/>
        </w:numPr>
        <w:spacing w:before="240" w:after="240"/>
      </w:pPr>
      <w:r w:rsidRPr="12F2B7B1">
        <w:t xml:space="preserve">Só serão aceitos no 2º Módulo: Cria Costura – Empreendedor, aqueles alunos que concluíram o </w:t>
      </w:r>
      <w:r w:rsidR="12DB2B53" w:rsidRPr="12F2B7B1">
        <w:t xml:space="preserve">Cria Costura – </w:t>
      </w:r>
      <w:r w:rsidRPr="12F2B7B1">
        <w:t>Aceleradora Criativa</w:t>
      </w:r>
      <w:r w:rsidR="4CEF6C2B" w:rsidRPr="12F2B7B1">
        <w:t>.</w:t>
      </w:r>
    </w:p>
    <w:p w14:paraId="24176D5F" w14:textId="2ED8CA89" w:rsidR="12F2B7B1" w:rsidRDefault="12F2B7B1" w:rsidP="12F2B7B1">
      <w:pPr>
        <w:pStyle w:val="PargrafodaLista"/>
        <w:spacing w:before="240" w:after="240"/>
      </w:pPr>
    </w:p>
    <w:p w14:paraId="7DFAED64" w14:textId="3E7838EA" w:rsidR="318764FF" w:rsidRDefault="318764FF" w:rsidP="00D96620">
      <w:pPr>
        <w:pStyle w:val="PargrafodaLista"/>
        <w:numPr>
          <w:ilvl w:val="0"/>
          <w:numId w:val="12"/>
        </w:numPr>
      </w:pPr>
      <w:r w:rsidRPr="00D96620">
        <w:rPr>
          <w:rFonts w:ascii="Aptos" w:eastAsia="Aptos" w:hAnsi="Aptos" w:cs="Aptos"/>
          <w:b/>
          <w:bCs/>
        </w:rPr>
        <w:t>DA PROPRIEDADE E USO DOS PRODUTOS DESENVOLVIDOS</w:t>
      </w:r>
      <w:r w:rsidRPr="00D96620">
        <w:rPr>
          <w:rFonts w:ascii="Aptos" w:eastAsia="Aptos" w:hAnsi="Aptos" w:cs="Aptos"/>
          <w:b/>
          <w:bCs/>
        </w:rPr>
        <w:br/>
      </w:r>
    </w:p>
    <w:p w14:paraId="0E86BDDD" w14:textId="391FB0A6" w:rsidR="5CC967CC" w:rsidRDefault="5CC967CC" w:rsidP="12F2B7B1">
      <w:pPr>
        <w:pStyle w:val="PargrafodaLista"/>
        <w:spacing w:before="240" w:after="240"/>
      </w:pPr>
      <w:r w:rsidRPr="12F2B7B1">
        <w:t>O (a) aluno (a) selecionado (a) compromete-se a assinar Termo de Ciência declarando que os produtos resultantes do projeto permaneceram sob guarda e domínio do Programa Fashion Sampa e do Inst</w:t>
      </w:r>
      <w:r w:rsidR="1A90D704" w:rsidRPr="12F2B7B1">
        <w:t xml:space="preserve">ituto Nacional de Moda Design e Economia Criativa – INMODE, pelo período de 2 (dois) anos, </w:t>
      </w:r>
      <w:r w:rsidR="31C5013F" w:rsidRPr="12F2B7B1">
        <w:t>contado</w:t>
      </w:r>
      <w:r w:rsidR="1A90D704" w:rsidRPr="12F2B7B1">
        <w:t xml:space="preserve"> a partir da data de finalização do projeto.</w:t>
      </w:r>
    </w:p>
    <w:p w14:paraId="062E8E64" w14:textId="19C4010A" w:rsidR="1A90D704" w:rsidRDefault="1A90D704" w:rsidP="12F2B7B1">
      <w:pPr>
        <w:pStyle w:val="PargrafodaLista"/>
        <w:spacing w:before="240" w:after="240"/>
      </w:pPr>
      <w:r w:rsidRPr="12F2B7B1">
        <w:t>Durante esse período, os produtos poderão ser requisitados pelo (a) aluno (a) para fins de uso pessoal ou produção própria, desde que haja a assinatura do Termo de Responsabilid</w:t>
      </w:r>
      <w:r w:rsidR="7D9DC7D5" w:rsidRPr="12F2B7B1">
        <w:t>ade e compromisso de devolução dos referidos itens, nas mesmas condições em que foram retirados, no prazo previamente estabelecido pelas instituições responsáveis.</w:t>
      </w:r>
    </w:p>
    <w:p w14:paraId="52761D78" w14:textId="23CC40C7" w:rsidR="12F2B7B1" w:rsidRDefault="12F2B7B1" w:rsidP="12F2B7B1">
      <w:pPr>
        <w:spacing w:before="240" w:after="240"/>
        <w:ind w:left="720"/>
      </w:pPr>
    </w:p>
    <w:p w14:paraId="13CA78E5" w14:textId="6B0C5869" w:rsidR="12F2B7B1" w:rsidRDefault="12F2B7B1" w:rsidP="12F2B7B1"/>
    <w:p w14:paraId="5F5FF3B7" w14:textId="729CB411" w:rsidR="12F2B7B1" w:rsidRDefault="12F2B7B1" w:rsidP="12F2B7B1"/>
    <w:sectPr w:rsidR="12F2B7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suário Convidado" w:date="2025-05-06T22:38:00Z" w:initials="UC">
    <w:p w14:paraId="0F4C4BDE" w14:textId="188BEC25" w:rsidR="00000000" w:rsidRDefault="00000000">
      <w:r>
        <w:annotationRef/>
      </w:r>
      <w:r w:rsidRPr="69D2DC31">
        <w:t xml:space="preserve">quais seriam os documentos cabíveis? podemos pedir pra eles </w:t>
      </w:r>
      <w:r w:rsidRPr="69D2DC31">
        <w:t>levarem impresso no teste de aptidão: Identidade / CPF, Comprovante de Residência, Comprovante de Renda ( como costuma ser?? )</w:t>
      </w:r>
    </w:p>
    <w:p w14:paraId="7E02A09E" w14:textId="58353576" w:rsidR="00000000" w:rsidRDefault="00000000">
      <w:r w:rsidRPr="2597429A">
        <w:t xml:space="preserve">Acho mais fácil levando, pq ai checamos e conferimos de quem efetivamente passar e for no teste. </w:t>
      </w:r>
    </w:p>
    <w:p w14:paraId="43BA9FF0" w14:textId="6A24CA18" w:rsidR="00000000" w:rsidRDefault="00000000"/>
  </w:comment>
  <w:comment w:id="1" w:author="Usuário Convidado" w:date="2025-05-06T22:48:00Z" w:initials="UC">
    <w:p w14:paraId="58A04337" w14:textId="7DFB2638" w:rsidR="00000000" w:rsidRDefault="00000000">
      <w:r>
        <w:annotationRef/>
      </w:r>
      <w:r w:rsidRPr="31283290">
        <w:t>Aqui a divulgação dos selecionados será através do email e whatsapp informado na inscrição. Não vamos divulgar nas redes os nomes dos selecionados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BA9FF0" w15:done="0"/>
  <w15:commentEx w15:paraId="58A043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2C98D19" w16cex:dateUtc="2025-05-07T01:38:00Z"/>
  <w16cex:commentExtensible w16cex:durableId="2E61EA2C" w16cex:dateUtc="2025-05-07T0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BA9FF0" w16cid:durableId="32C98D19"/>
  <w16cid:commentId w16cid:paraId="58A04337" w16cid:durableId="2E61EA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BE76"/>
    <w:multiLevelType w:val="hybridMultilevel"/>
    <w:tmpl w:val="C29A19CA"/>
    <w:lvl w:ilvl="0" w:tplc="C0A4F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A3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345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EA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C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29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43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47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718C"/>
    <w:multiLevelType w:val="hybridMultilevel"/>
    <w:tmpl w:val="E35611EE"/>
    <w:lvl w:ilvl="0" w:tplc="5C8E1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064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729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C9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0A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CE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46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C3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2D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D49B0"/>
    <w:multiLevelType w:val="hybridMultilevel"/>
    <w:tmpl w:val="84BA72EE"/>
    <w:lvl w:ilvl="0" w:tplc="7330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E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45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86D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65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1EE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08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E8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89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8A45"/>
    <w:multiLevelType w:val="hybridMultilevel"/>
    <w:tmpl w:val="A64C2CB2"/>
    <w:lvl w:ilvl="0" w:tplc="31B65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A1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E6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E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06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CA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84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6D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68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9638"/>
    <w:multiLevelType w:val="hybridMultilevel"/>
    <w:tmpl w:val="30AED476"/>
    <w:lvl w:ilvl="0" w:tplc="66B6B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2A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01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CC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EF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00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A0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66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A9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D83C"/>
    <w:multiLevelType w:val="hybridMultilevel"/>
    <w:tmpl w:val="AE380CE0"/>
    <w:lvl w:ilvl="0" w:tplc="535AF3A6">
      <w:start w:val="1"/>
      <w:numFmt w:val="decimal"/>
      <w:lvlText w:val="%1."/>
      <w:lvlJc w:val="left"/>
      <w:pPr>
        <w:ind w:left="720" w:hanging="360"/>
      </w:pPr>
    </w:lvl>
    <w:lvl w:ilvl="1" w:tplc="DA98AA4E">
      <w:start w:val="1"/>
      <w:numFmt w:val="lowerLetter"/>
      <w:lvlText w:val="%2."/>
      <w:lvlJc w:val="left"/>
      <w:pPr>
        <w:ind w:left="1440" w:hanging="360"/>
      </w:pPr>
    </w:lvl>
    <w:lvl w:ilvl="2" w:tplc="E1C85B5E">
      <w:start w:val="1"/>
      <w:numFmt w:val="lowerRoman"/>
      <w:lvlText w:val="%3."/>
      <w:lvlJc w:val="right"/>
      <w:pPr>
        <w:ind w:left="2160" w:hanging="180"/>
      </w:pPr>
    </w:lvl>
    <w:lvl w:ilvl="3" w:tplc="852C69EE">
      <w:start w:val="1"/>
      <w:numFmt w:val="decimal"/>
      <w:lvlText w:val="%4."/>
      <w:lvlJc w:val="left"/>
      <w:pPr>
        <w:ind w:left="2880" w:hanging="360"/>
      </w:pPr>
    </w:lvl>
    <w:lvl w:ilvl="4" w:tplc="648E2374">
      <w:start w:val="1"/>
      <w:numFmt w:val="lowerLetter"/>
      <w:lvlText w:val="%5."/>
      <w:lvlJc w:val="left"/>
      <w:pPr>
        <w:ind w:left="3600" w:hanging="360"/>
      </w:pPr>
    </w:lvl>
    <w:lvl w:ilvl="5" w:tplc="5A7A5454">
      <w:start w:val="1"/>
      <w:numFmt w:val="lowerRoman"/>
      <w:lvlText w:val="%6."/>
      <w:lvlJc w:val="right"/>
      <w:pPr>
        <w:ind w:left="4320" w:hanging="180"/>
      </w:pPr>
    </w:lvl>
    <w:lvl w:ilvl="6" w:tplc="B62C27D6">
      <w:start w:val="1"/>
      <w:numFmt w:val="decimal"/>
      <w:lvlText w:val="%7."/>
      <w:lvlJc w:val="left"/>
      <w:pPr>
        <w:ind w:left="5040" w:hanging="360"/>
      </w:pPr>
    </w:lvl>
    <w:lvl w:ilvl="7" w:tplc="8A4A990A">
      <w:start w:val="1"/>
      <w:numFmt w:val="lowerLetter"/>
      <w:lvlText w:val="%8."/>
      <w:lvlJc w:val="left"/>
      <w:pPr>
        <w:ind w:left="5760" w:hanging="360"/>
      </w:pPr>
    </w:lvl>
    <w:lvl w:ilvl="8" w:tplc="93FA8B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E16F"/>
    <w:multiLevelType w:val="hybridMultilevel"/>
    <w:tmpl w:val="64F69DB0"/>
    <w:lvl w:ilvl="0" w:tplc="FFC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84F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CB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E4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67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2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E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E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A83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E4A2"/>
    <w:multiLevelType w:val="hybridMultilevel"/>
    <w:tmpl w:val="E3A4893E"/>
    <w:lvl w:ilvl="0" w:tplc="7D9E9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C5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48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0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C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AC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67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28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A6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500D"/>
    <w:multiLevelType w:val="hybridMultilevel"/>
    <w:tmpl w:val="C0DADC44"/>
    <w:lvl w:ilvl="0" w:tplc="95A2F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C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03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6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CA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526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C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27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0C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3B7B9"/>
    <w:multiLevelType w:val="hybridMultilevel"/>
    <w:tmpl w:val="C862E320"/>
    <w:lvl w:ilvl="0" w:tplc="DC926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0C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C6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0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8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D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4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48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62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51CCD"/>
    <w:multiLevelType w:val="hybridMultilevel"/>
    <w:tmpl w:val="6E6822F4"/>
    <w:lvl w:ilvl="0" w:tplc="4F12EE66">
      <w:start w:val="1"/>
      <w:numFmt w:val="decimal"/>
      <w:lvlText w:val="%1."/>
      <w:lvlJc w:val="left"/>
      <w:pPr>
        <w:ind w:left="720" w:hanging="360"/>
      </w:pPr>
    </w:lvl>
    <w:lvl w:ilvl="1" w:tplc="530C657A">
      <w:start w:val="1"/>
      <w:numFmt w:val="lowerLetter"/>
      <w:lvlText w:val="%2."/>
      <w:lvlJc w:val="left"/>
      <w:pPr>
        <w:ind w:left="1440" w:hanging="360"/>
      </w:pPr>
    </w:lvl>
    <w:lvl w:ilvl="2" w:tplc="5F72165C">
      <w:start w:val="1"/>
      <w:numFmt w:val="lowerRoman"/>
      <w:lvlText w:val="%3."/>
      <w:lvlJc w:val="right"/>
      <w:pPr>
        <w:ind w:left="2160" w:hanging="180"/>
      </w:pPr>
    </w:lvl>
    <w:lvl w:ilvl="3" w:tplc="1E645B36">
      <w:start w:val="1"/>
      <w:numFmt w:val="decimal"/>
      <w:lvlText w:val="%4."/>
      <w:lvlJc w:val="left"/>
      <w:pPr>
        <w:ind w:left="2880" w:hanging="360"/>
      </w:pPr>
    </w:lvl>
    <w:lvl w:ilvl="4" w:tplc="9432EFB2">
      <w:start w:val="1"/>
      <w:numFmt w:val="lowerLetter"/>
      <w:lvlText w:val="%5."/>
      <w:lvlJc w:val="left"/>
      <w:pPr>
        <w:ind w:left="3600" w:hanging="360"/>
      </w:pPr>
    </w:lvl>
    <w:lvl w:ilvl="5" w:tplc="164E298A">
      <w:start w:val="1"/>
      <w:numFmt w:val="lowerRoman"/>
      <w:lvlText w:val="%6."/>
      <w:lvlJc w:val="right"/>
      <w:pPr>
        <w:ind w:left="4320" w:hanging="180"/>
      </w:pPr>
    </w:lvl>
    <w:lvl w:ilvl="6" w:tplc="E0F47F04">
      <w:start w:val="1"/>
      <w:numFmt w:val="decimal"/>
      <w:lvlText w:val="%7."/>
      <w:lvlJc w:val="left"/>
      <w:pPr>
        <w:ind w:left="5040" w:hanging="360"/>
      </w:pPr>
    </w:lvl>
    <w:lvl w:ilvl="7" w:tplc="22E88E40">
      <w:start w:val="1"/>
      <w:numFmt w:val="lowerLetter"/>
      <w:lvlText w:val="%8."/>
      <w:lvlJc w:val="left"/>
      <w:pPr>
        <w:ind w:left="5760" w:hanging="360"/>
      </w:pPr>
    </w:lvl>
    <w:lvl w:ilvl="8" w:tplc="A68E1A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565EA"/>
    <w:multiLevelType w:val="hybridMultilevel"/>
    <w:tmpl w:val="FFBC7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A9A05"/>
    <w:multiLevelType w:val="hybridMultilevel"/>
    <w:tmpl w:val="FFBC734A"/>
    <w:lvl w:ilvl="0" w:tplc="66786884">
      <w:start w:val="1"/>
      <w:numFmt w:val="decimal"/>
      <w:lvlText w:val="%1."/>
      <w:lvlJc w:val="left"/>
      <w:pPr>
        <w:ind w:left="720" w:hanging="360"/>
      </w:pPr>
    </w:lvl>
    <w:lvl w:ilvl="1" w:tplc="30626A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B818C0">
      <w:start w:val="1"/>
      <w:numFmt w:val="lowerRoman"/>
      <w:lvlText w:val="%3."/>
      <w:lvlJc w:val="right"/>
      <w:pPr>
        <w:ind w:left="2160" w:hanging="180"/>
      </w:pPr>
    </w:lvl>
    <w:lvl w:ilvl="3" w:tplc="D2F6B596">
      <w:start w:val="1"/>
      <w:numFmt w:val="decimal"/>
      <w:lvlText w:val="%4."/>
      <w:lvlJc w:val="left"/>
      <w:pPr>
        <w:ind w:left="2880" w:hanging="360"/>
      </w:pPr>
    </w:lvl>
    <w:lvl w:ilvl="4" w:tplc="A89C11C6">
      <w:start w:val="1"/>
      <w:numFmt w:val="lowerLetter"/>
      <w:lvlText w:val="%5."/>
      <w:lvlJc w:val="left"/>
      <w:pPr>
        <w:ind w:left="3600" w:hanging="360"/>
      </w:pPr>
    </w:lvl>
    <w:lvl w:ilvl="5" w:tplc="275680F2">
      <w:start w:val="1"/>
      <w:numFmt w:val="lowerRoman"/>
      <w:lvlText w:val="%6."/>
      <w:lvlJc w:val="right"/>
      <w:pPr>
        <w:ind w:left="4320" w:hanging="180"/>
      </w:pPr>
    </w:lvl>
    <w:lvl w:ilvl="6" w:tplc="54640F5A">
      <w:start w:val="1"/>
      <w:numFmt w:val="decimal"/>
      <w:lvlText w:val="%7."/>
      <w:lvlJc w:val="left"/>
      <w:pPr>
        <w:ind w:left="5040" w:hanging="360"/>
      </w:pPr>
    </w:lvl>
    <w:lvl w:ilvl="7" w:tplc="4FE2280C">
      <w:start w:val="1"/>
      <w:numFmt w:val="lowerLetter"/>
      <w:lvlText w:val="%8."/>
      <w:lvlJc w:val="left"/>
      <w:pPr>
        <w:ind w:left="5760" w:hanging="360"/>
      </w:pPr>
    </w:lvl>
    <w:lvl w:ilvl="8" w:tplc="B0A06870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4422">
    <w:abstractNumId w:val="8"/>
  </w:num>
  <w:num w:numId="2" w16cid:durableId="1765883084">
    <w:abstractNumId w:val="5"/>
  </w:num>
  <w:num w:numId="3" w16cid:durableId="650674080">
    <w:abstractNumId w:val="1"/>
  </w:num>
  <w:num w:numId="4" w16cid:durableId="986786625">
    <w:abstractNumId w:val="9"/>
  </w:num>
  <w:num w:numId="5" w16cid:durableId="880554569">
    <w:abstractNumId w:val="0"/>
  </w:num>
  <w:num w:numId="6" w16cid:durableId="342710437">
    <w:abstractNumId w:val="10"/>
  </w:num>
  <w:num w:numId="7" w16cid:durableId="1051073358">
    <w:abstractNumId w:val="4"/>
  </w:num>
  <w:num w:numId="8" w16cid:durableId="1228763058">
    <w:abstractNumId w:val="2"/>
  </w:num>
  <w:num w:numId="9" w16cid:durableId="1929267879">
    <w:abstractNumId w:val="7"/>
  </w:num>
  <w:num w:numId="10" w16cid:durableId="780337618">
    <w:abstractNumId w:val="6"/>
  </w:num>
  <w:num w:numId="11" w16cid:durableId="1474324726">
    <w:abstractNumId w:val="3"/>
  </w:num>
  <w:num w:numId="12" w16cid:durableId="2127386714">
    <w:abstractNumId w:val="12"/>
  </w:num>
  <w:num w:numId="13" w16cid:durableId="211347587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Usuário Convidado">
    <w15:presenceInfo w15:providerId="AD" w15:userId="S::urn:spo:tenantanon#f398df9c-fd0c-4829-a003-c770a1c4a063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FDA219"/>
    <w:rsid w:val="006756FA"/>
    <w:rsid w:val="0071CE77"/>
    <w:rsid w:val="008B7351"/>
    <w:rsid w:val="008F7AA8"/>
    <w:rsid w:val="00CE5397"/>
    <w:rsid w:val="00D69317"/>
    <w:rsid w:val="00D96620"/>
    <w:rsid w:val="01C0B198"/>
    <w:rsid w:val="027F5C35"/>
    <w:rsid w:val="02C4B83B"/>
    <w:rsid w:val="030C0AD9"/>
    <w:rsid w:val="031857B1"/>
    <w:rsid w:val="03ADC6AF"/>
    <w:rsid w:val="0400722D"/>
    <w:rsid w:val="04581D25"/>
    <w:rsid w:val="048DAD3C"/>
    <w:rsid w:val="058A68B3"/>
    <w:rsid w:val="05F7B2DA"/>
    <w:rsid w:val="069580F1"/>
    <w:rsid w:val="06E46578"/>
    <w:rsid w:val="070C6C28"/>
    <w:rsid w:val="075BA195"/>
    <w:rsid w:val="075D2349"/>
    <w:rsid w:val="0766A77A"/>
    <w:rsid w:val="0777B380"/>
    <w:rsid w:val="07A90394"/>
    <w:rsid w:val="07BD06E0"/>
    <w:rsid w:val="08529C98"/>
    <w:rsid w:val="08ABFAC1"/>
    <w:rsid w:val="09404D42"/>
    <w:rsid w:val="09AA1519"/>
    <w:rsid w:val="0A230AA4"/>
    <w:rsid w:val="0A616C11"/>
    <w:rsid w:val="0AD36C3A"/>
    <w:rsid w:val="0B140869"/>
    <w:rsid w:val="0B893882"/>
    <w:rsid w:val="0BFADD19"/>
    <w:rsid w:val="0C79A3D7"/>
    <w:rsid w:val="0CFE626F"/>
    <w:rsid w:val="0D8CB796"/>
    <w:rsid w:val="0D9F87FD"/>
    <w:rsid w:val="0DC30841"/>
    <w:rsid w:val="0E0F8544"/>
    <w:rsid w:val="0F0CECC9"/>
    <w:rsid w:val="0F1048FE"/>
    <w:rsid w:val="0F313DFA"/>
    <w:rsid w:val="0F8B9745"/>
    <w:rsid w:val="0FB23266"/>
    <w:rsid w:val="0FDB772C"/>
    <w:rsid w:val="0FF2A6BE"/>
    <w:rsid w:val="10E105D0"/>
    <w:rsid w:val="111DFE9D"/>
    <w:rsid w:val="12090809"/>
    <w:rsid w:val="124387AA"/>
    <w:rsid w:val="12DB2B53"/>
    <w:rsid w:val="12F2B7B1"/>
    <w:rsid w:val="1416A969"/>
    <w:rsid w:val="146C5A13"/>
    <w:rsid w:val="150BCCC9"/>
    <w:rsid w:val="161DB1C9"/>
    <w:rsid w:val="162AF23A"/>
    <w:rsid w:val="170FFA46"/>
    <w:rsid w:val="17229951"/>
    <w:rsid w:val="176643A2"/>
    <w:rsid w:val="189028FB"/>
    <w:rsid w:val="18CC997F"/>
    <w:rsid w:val="18DD57D4"/>
    <w:rsid w:val="18E5C026"/>
    <w:rsid w:val="1904D266"/>
    <w:rsid w:val="19D27179"/>
    <w:rsid w:val="19DB6E13"/>
    <w:rsid w:val="19F16E22"/>
    <w:rsid w:val="19FEED5A"/>
    <w:rsid w:val="1A4BE9BC"/>
    <w:rsid w:val="1A5BA200"/>
    <w:rsid w:val="1A7A8F71"/>
    <w:rsid w:val="1A845CA8"/>
    <w:rsid w:val="1A90D704"/>
    <w:rsid w:val="1ACBCD2F"/>
    <w:rsid w:val="1B599353"/>
    <w:rsid w:val="1B915D7C"/>
    <w:rsid w:val="1BD84EA1"/>
    <w:rsid w:val="1C178CA5"/>
    <w:rsid w:val="1C182F80"/>
    <w:rsid w:val="1CE57021"/>
    <w:rsid w:val="1D6EBCCE"/>
    <w:rsid w:val="1E18AA94"/>
    <w:rsid w:val="1E3F948A"/>
    <w:rsid w:val="1EA80C68"/>
    <w:rsid w:val="1F0DE5F3"/>
    <w:rsid w:val="203A7464"/>
    <w:rsid w:val="20EA6015"/>
    <w:rsid w:val="21A52815"/>
    <w:rsid w:val="22A1EE14"/>
    <w:rsid w:val="22CABA09"/>
    <w:rsid w:val="234AF707"/>
    <w:rsid w:val="237FB20A"/>
    <w:rsid w:val="23942639"/>
    <w:rsid w:val="244D513D"/>
    <w:rsid w:val="24EFD544"/>
    <w:rsid w:val="251F2060"/>
    <w:rsid w:val="256D9101"/>
    <w:rsid w:val="268B5419"/>
    <w:rsid w:val="26AF091F"/>
    <w:rsid w:val="26B5E2FD"/>
    <w:rsid w:val="27791561"/>
    <w:rsid w:val="27B522DB"/>
    <w:rsid w:val="27BAAED1"/>
    <w:rsid w:val="27C6B6FE"/>
    <w:rsid w:val="283DC4C9"/>
    <w:rsid w:val="289E1811"/>
    <w:rsid w:val="28ED6A11"/>
    <w:rsid w:val="29090EC9"/>
    <w:rsid w:val="295E22AA"/>
    <w:rsid w:val="29F01EC2"/>
    <w:rsid w:val="2A060CFA"/>
    <w:rsid w:val="2A1ED910"/>
    <w:rsid w:val="2B110D11"/>
    <w:rsid w:val="2B841E0E"/>
    <w:rsid w:val="2C2505C3"/>
    <w:rsid w:val="2C321729"/>
    <w:rsid w:val="2CE4EE78"/>
    <w:rsid w:val="2D0B8D8F"/>
    <w:rsid w:val="2D4ACB41"/>
    <w:rsid w:val="2EEA6884"/>
    <w:rsid w:val="2F018089"/>
    <w:rsid w:val="2F50AFD5"/>
    <w:rsid w:val="2FC90A73"/>
    <w:rsid w:val="306DC7BF"/>
    <w:rsid w:val="307D5803"/>
    <w:rsid w:val="318764FF"/>
    <w:rsid w:val="31AC46DE"/>
    <w:rsid w:val="31C5013F"/>
    <w:rsid w:val="324DA13B"/>
    <w:rsid w:val="32761427"/>
    <w:rsid w:val="33539071"/>
    <w:rsid w:val="342ED4D8"/>
    <w:rsid w:val="344408EF"/>
    <w:rsid w:val="3444F8ED"/>
    <w:rsid w:val="347DDF97"/>
    <w:rsid w:val="34A1E19E"/>
    <w:rsid w:val="35082CF5"/>
    <w:rsid w:val="357E34C1"/>
    <w:rsid w:val="3583F417"/>
    <w:rsid w:val="36C23556"/>
    <w:rsid w:val="37B3A5F5"/>
    <w:rsid w:val="394CC7C7"/>
    <w:rsid w:val="398F61A6"/>
    <w:rsid w:val="3AECB984"/>
    <w:rsid w:val="3B1FE4F5"/>
    <w:rsid w:val="3B219A2E"/>
    <w:rsid w:val="3C5C9469"/>
    <w:rsid w:val="3C7918DB"/>
    <w:rsid w:val="3DC97CF1"/>
    <w:rsid w:val="3E278E55"/>
    <w:rsid w:val="3E2DD888"/>
    <w:rsid w:val="3E9060C3"/>
    <w:rsid w:val="3EDA0489"/>
    <w:rsid w:val="3F1042E6"/>
    <w:rsid w:val="3F37E3E5"/>
    <w:rsid w:val="3F79B241"/>
    <w:rsid w:val="406725C2"/>
    <w:rsid w:val="417AB8FA"/>
    <w:rsid w:val="417AC658"/>
    <w:rsid w:val="41CA2C2F"/>
    <w:rsid w:val="4219E51E"/>
    <w:rsid w:val="4247367C"/>
    <w:rsid w:val="42E7D351"/>
    <w:rsid w:val="433C6D98"/>
    <w:rsid w:val="4503EE03"/>
    <w:rsid w:val="45EC7504"/>
    <w:rsid w:val="460576FA"/>
    <w:rsid w:val="4658750D"/>
    <w:rsid w:val="46667013"/>
    <w:rsid w:val="4779FA13"/>
    <w:rsid w:val="48E6D72A"/>
    <w:rsid w:val="490B8942"/>
    <w:rsid w:val="4914749A"/>
    <w:rsid w:val="491812B2"/>
    <w:rsid w:val="49B1A6D3"/>
    <w:rsid w:val="4A171153"/>
    <w:rsid w:val="4A838A9D"/>
    <w:rsid w:val="4B799495"/>
    <w:rsid w:val="4C35B130"/>
    <w:rsid w:val="4C58CFE5"/>
    <w:rsid w:val="4C67FA3C"/>
    <w:rsid w:val="4CB8CB81"/>
    <w:rsid w:val="4CEF6C2B"/>
    <w:rsid w:val="4D4A4220"/>
    <w:rsid w:val="4D96AE55"/>
    <w:rsid w:val="4DAAF268"/>
    <w:rsid w:val="4DAB899F"/>
    <w:rsid w:val="4EAF984A"/>
    <w:rsid w:val="4EDD35A9"/>
    <w:rsid w:val="4F2B3C16"/>
    <w:rsid w:val="50B98D6F"/>
    <w:rsid w:val="5102C534"/>
    <w:rsid w:val="5271C205"/>
    <w:rsid w:val="52C68C16"/>
    <w:rsid w:val="52DD3215"/>
    <w:rsid w:val="539BDF2D"/>
    <w:rsid w:val="540A559B"/>
    <w:rsid w:val="54B5A091"/>
    <w:rsid w:val="54E2D57D"/>
    <w:rsid w:val="54F05523"/>
    <w:rsid w:val="55175F17"/>
    <w:rsid w:val="56560DBE"/>
    <w:rsid w:val="568C26F2"/>
    <w:rsid w:val="56A84E1C"/>
    <w:rsid w:val="56E744DE"/>
    <w:rsid w:val="57BF6E7A"/>
    <w:rsid w:val="57C21428"/>
    <w:rsid w:val="584F02E3"/>
    <w:rsid w:val="58567136"/>
    <w:rsid w:val="58757465"/>
    <w:rsid w:val="598330DF"/>
    <w:rsid w:val="5A182F9E"/>
    <w:rsid w:val="5A2CA2BB"/>
    <w:rsid w:val="5ACB9726"/>
    <w:rsid w:val="5ADBBD8A"/>
    <w:rsid w:val="5AF08081"/>
    <w:rsid w:val="5B83D4A4"/>
    <w:rsid w:val="5C891F98"/>
    <w:rsid w:val="5C94205F"/>
    <w:rsid w:val="5CA57E6A"/>
    <w:rsid w:val="5CC967CC"/>
    <w:rsid w:val="5CE18899"/>
    <w:rsid w:val="5D2DC846"/>
    <w:rsid w:val="5D896F2B"/>
    <w:rsid w:val="5DA98065"/>
    <w:rsid w:val="5E38FA74"/>
    <w:rsid w:val="600620F8"/>
    <w:rsid w:val="60412D4D"/>
    <w:rsid w:val="61C5AC13"/>
    <w:rsid w:val="61F82F83"/>
    <w:rsid w:val="628CD623"/>
    <w:rsid w:val="62C34BD1"/>
    <w:rsid w:val="62D815C1"/>
    <w:rsid w:val="62F6CAA9"/>
    <w:rsid w:val="63EDCEBB"/>
    <w:rsid w:val="63F96FAF"/>
    <w:rsid w:val="64680C6F"/>
    <w:rsid w:val="648F2969"/>
    <w:rsid w:val="64AC925E"/>
    <w:rsid w:val="64C29B09"/>
    <w:rsid w:val="6521471C"/>
    <w:rsid w:val="6547C827"/>
    <w:rsid w:val="65AF4E10"/>
    <w:rsid w:val="660357F2"/>
    <w:rsid w:val="66E750E4"/>
    <w:rsid w:val="673992B5"/>
    <w:rsid w:val="67E53C48"/>
    <w:rsid w:val="684BF981"/>
    <w:rsid w:val="687F0DE8"/>
    <w:rsid w:val="68CB604B"/>
    <w:rsid w:val="690A1753"/>
    <w:rsid w:val="69191E9C"/>
    <w:rsid w:val="696DC691"/>
    <w:rsid w:val="69FA0017"/>
    <w:rsid w:val="6B7FF515"/>
    <w:rsid w:val="6C05D9CB"/>
    <w:rsid w:val="6C0F80B8"/>
    <w:rsid w:val="6CFDA219"/>
    <w:rsid w:val="6DF47404"/>
    <w:rsid w:val="6E654348"/>
    <w:rsid w:val="6EAD955B"/>
    <w:rsid w:val="6EC42B66"/>
    <w:rsid w:val="6ED11B9C"/>
    <w:rsid w:val="6F2EC5C1"/>
    <w:rsid w:val="6F6A3A59"/>
    <w:rsid w:val="70AECF8D"/>
    <w:rsid w:val="7128BDEB"/>
    <w:rsid w:val="7274D57F"/>
    <w:rsid w:val="72EA77B8"/>
    <w:rsid w:val="72F1637F"/>
    <w:rsid w:val="72FF3DE5"/>
    <w:rsid w:val="73015801"/>
    <w:rsid w:val="735B94E6"/>
    <w:rsid w:val="7370329F"/>
    <w:rsid w:val="7374331F"/>
    <w:rsid w:val="73FA7538"/>
    <w:rsid w:val="74544FC7"/>
    <w:rsid w:val="748E1B6C"/>
    <w:rsid w:val="74F0AA90"/>
    <w:rsid w:val="7517D47C"/>
    <w:rsid w:val="75331DD8"/>
    <w:rsid w:val="7630CBBD"/>
    <w:rsid w:val="767EFD9A"/>
    <w:rsid w:val="76AFDF91"/>
    <w:rsid w:val="76BDDFA2"/>
    <w:rsid w:val="77B99CB2"/>
    <w:rsid w:val="783BC5B4"/>
    <w:rsid w:val="788AEECA"/>
    <w:rsid w:val="7937E5C0"/>
    <w:rsid w:val="7940EB47"/>
    <w:rsid w:val="7995889F"/>
    <w:rsid w:val="79F600D0"/>
    <w:rsid w:val="7A2647E9"/>
    <w:rsid w:val="7A424E8D"/>
    <w:rsid w:val="7AF749D7"/>
    <w:rsid w:val="7B305831"/>
    <w:rsid w:val="7B5E1F1E"/>
    <w:rsid w:val="7C43A6ED"/>
    <w:rsid w:val="7D8FC678"/>
    <w:rsid w:val="7D9DC7D5"/>
    <w:rsid w:val="7DB187C6"/>
    <w:rsid w:val="7DCFDB3D"/>
    <w:rsid w:val="7E33631B"/>
    <w:rsid w:val="7E4DB8F1"/>
    <w:rsid w:val="7EEB758E"/>
    <w:rsid w:val="7F0CD864"/>
    <w:rsid w:val="7F10681E"/>
    <w:rsid w:val="7F1B8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A219"/>
  <w15:chartTrackingRefBased/>
  <w15:docId w15:val="{EF66838F-2EEE-4F3A-A859-8BF5B86D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12F2B7B1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8F7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Alexandrino Rocha</dc:creator>
  <cp:keywords/>
  <dc:description/>
  <cp:lastModifiedBy>clarissa guimaraes</cp:lastModifiedBy>
  <cp:revision>2</cp:revision>
  <dcterms:created xsi:type="dcterms:W3CDTF">2025-05-07T02:11:00Z</dcterms:created>
  <dcterms:modified xsi:type="dcterms:W3CDTF">2025-05-07T02:11:00Z</dcterms:modified>
</cp:coreProperties>
</file>