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Pauta.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Nota Importante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Reunião Extraordinária Online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Devido aos incidentes ocorridos na última reunião no dia 12/03/2025, onde a reunião foi invadida por pessoas não autorizadas que xingaram e hostilizaram os conselheiros e cidadãos presentes, decidimos realizar uma reunião extraordinária online no dia 18/03/2025.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 objetivo desta reunião é garantir a segurança e o respeito dos participantes, além de permitir a discussão e deliberação sobre os temas importantes que não puderam ser abordados na reunião anterior.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Detalhes da Reunião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Data: 18/03/2025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Horário: [inserir horário]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Plataforma: [inserir plataforma de reunião online]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Participação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Pedimos que todos os conselheiros e cidadãos interessados participem desta reunião online, garantindo assim a continuidade dos trabalhos e a defesa dos interesses da comunidade.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Contato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Para mais informações, por favor entre em contato conosco através do e-mail [inserir e-mail] ou telefone [inserir telefone].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Agradecemos sua compreensão e cooperação.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Pauta das Reunião do Cades março de 2025. </w:t>
      </w:r>
    </w:p>
    <w:p w:rsidR="00000000" w:rsidDel="00000000" w:rsidP="00000000" w:rsidRDefault="00000000" w:rsidRPr="00000000" w14:paraId="0000001D">
      <w:pPr>
        <w:widowControl w:val="0"/>
        <w:rPr/>
      </w:pPr>
      <w:r w:rsidDel="00000000" w:rsidR="00000000" w:rsidRPr="00000000">
        <w:rPr>
          <w:rtl w:val="0"/>
        </w:rPr>
        <w:t xml:space="preserve">REUNIÃO ORDINÁRIA DO CADES REGIONAL DE MEIO AMBIENTE, DESENVOLVIMENTO SUSTENTÁVEL E CULTURA DE PAZ DA SUBPREFEITURA DOS DISTRITOS FREGUESIA DO Ó/BRASILÂNDIA</w:t>
      </w:r>
    </w:p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/>
      </w:pPr>
      <w:r w:rsidDel="00000000" w:rsidR="00000000" w:rsidRPr="00000000">
        <w:rPr>
          <w:rtl w:val="0"/>
        </w:rPr>
        <w:t xml:space="preserve">Data: 12 de março de 2025.</w:t>
      </w:r>
    </w:p>
    <w:p w:rsidR="00000000" w:rsidDel="00000000" w:rsidP="00000000" w:rsidRDefault="00000000" w:rsidRPr="00000000" w14:paraId="00000020">
      <w:pPr>
        <w:widowControl w:val="0"/>
        <w:rPr/>
      </w:pPr>
      <w:r w:rsidDel="00000000" w:rsidR="00000000" w:rsidRPr="00000000">
        <w:rPr>
          <w:rtl w:val="0"/>
        </w:rPr>
        <w:t xml:space="preserve">Horário: 19 hs</w:t>
      </w:r>
    </w:p>
    <w:p w:rsidR="00000000" w:rsidDel="00000000" w:rsidP="00000000" w:rsidRDefault="00000000" w:rsidRPr="00000000" w14:paraId="00000021">
      <w:pPr>
        <w:widowControl w:val="0"/>
        <w:rPr/>
      </w:pPr>
      <w:r w:rsidDel="00000000" w:rsidR="00000000" w:rsidRPr="00000000">
        <w:rPr>
          <w:rtl w:val="0"/>
        </w:rPr>
        <w:t xml:space="preserve">Local: Subprefeitura do distrito Freguesia do Ó/Brasilândia, Rua Avenida João Marcelino Branco, 95 - Vila dos Andrades, São Paulo - SP, CEP 02610-000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 reunião será de forma híbrida com a disponibilização de link para quem não puder estar participando no caso órgãos públicos e entidades que não puderem participar pessoalmente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Falamos de deixar de maneira híbrida e com a disponibilização de link por causa de cidadãos que querem participar alguns no local que a subprefeitura Freguesia Brasilândia outros preferem no link as pautas a serem abordadas são :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 Trazer  para a próxima reunião o conselhos e os movimentos envolvidos no debate do processo do parque Brasilândia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Convite  formal para o Conselho Participativo.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Convite formal para secretaria do meio ambiente agrônomo que acompanha as podas das Árvores da região Freguesia Brasilândia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Convite formal do Conselho tutelar sobre as hortas nas escolas e áreas diagnosticadas pela prefeitura.</w:t>
      </w:r>
    </w:p>
    <w:p w:rsidR="00000000" w:rsidDel="00000000" w:rsidP="00000000" w:rsidRDefault="00000000" w:rsidRPr="00000000" w14:paraId="0000002B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Convite formal Sabesp ,SIURB ,Movimento do parque Brasilândia </w:t>
      </w:r>
    </w:p>
    <w:p w:rsidR="00000000" w:rsidDel="00000000" w:rsidP="00000000" w:rsidRDefault="00000000" w:rsidRPr="00000000" w14:paraId="0000002C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Verificação e levantamentos de lugares ,terreno da prefeitura onde possa estar sendo feito exposições e trabalho sobre o meio ambiente hortas e plantio</w:t>
      </w:r>
    </w:p>
    <w:p w:rsidR="00000000" w:rsidDel="00000000" w:rsidP="00000000" w:rsidRDefault="00000000" w:rsidRPr="00000000" w14:paraId="0000002D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Verificar o andamento da solicitações feita nas reuniões anteriores pelos conselheiros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Projeto PMSP*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Apresentação do projeto da Secretaria Municipal do Verde e do Meio Ambiente para a conferência municipal, estadual e nacional.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Elaboração do ofício para substituição dos conselheiros.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*Análise de Resultados*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Continuação da análise dos resultados da pesquisa sobre os ODS e ODS 18 ético-racial.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Andamento sobre a Pauta do conselheiro Quintino sobre o bilhete único e a necessidade de ajuda de custo.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Andamento sobre Educação ambiental nas escolas e hortas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-Discussão sobre impactos e soluções.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-andamento sobre a Carteira de identificação para os conselheiros.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