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E3" w:rsidRDefault="00602434" w:rsidP="008762EB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>Ao</w:t>
      </w:r>
      <w:r w:rsidR="00395791">
        <w:rPr>
          <w:sz w:val="24"/>
          <w:szCs w:val="24"/>
        </w:rPr>
        <w:t xml:space="preserve">s </w:t>
      </w:r>
      <w:r w:rsidR="00A20586">
        <w:rPr>
          <w:sz w:val="24"/>
          <w:szCs w:val="24"/>
        </w:rPr>
        <w:t>doze</w:t>
      </w:r>
      <w:r w:rsidR="00395791">
        <w:rPr>
          <w:sz w:val="24"/>
          <w:szCs w:val="24"/>
        </w:rPr>
        <w:t xml:space="preserve"> dias </w:t>
      </w:r>
      <w:r w:rsidR="003C4B4D">
        <w:rPr>
          <w:sz w:val="24"/>
          <w:szCs w:val="24"/>
        </w:rPr>
        <w:t>do</w:t>
      </w:r>
      <w:r w:rsidR="00395791">
        <w:rPr>
          <w:sz w:val="24"/>
          <w:szCs w:val="24"/>
        </w:rPr>
        <w:t xml:space="preserve"> mês de </w:t>
      </w:r>
      <w:r w:rsidR="000B6E26">
        <w:rPr>
          <w:sz w:val="24"/>
          <w:szCs w:val="24"/>
        </w:rPr>
        <w:t>ju</w:t>
      </w:r>
      <w:r w:rsidR="00E15B48">
        <w:rPr>
          <w:sz w:val="24"/>
          <w:szCs w:val="24"/>
        </w:rPr>
        <w:t>l</w:t>
      </w:r>
      <w:r w:rsidR="000B6E26">
        <w:rPr>
          <w:sz w:val="24"/>
          <w:szCs w:val="24"/>
        </w:rPr>
        <w:t>ho</w:t>
      </w:r>
      <w:r w:rsidR="00395791">
        <w:rPr>
          <w:sz w:val="24"/>
          <w:szCs w:val="24"/>
        </w:rPr>
        <w:t xml:space="preserve"> </w:t>
      </w:r>
      <w:r w:rsidR="003C4B4D">
        <w:rPr>
          <w:sz w:val="24"/>
          <w:szCs w:val="24"/>
        </w:rPr>
        <w:t>do ano de dois mil e vinte</w:t>
      </w:r>
      <w:r w:rsidR="000B6E26">
        <w:rPr>
          <w:sz w:val="24"/>
          <w:szCs w:val="24"/>
        </w:rPr>
        <w:t xml:space="preserve"> e dois</w:t>
      </w:r>
      <w:r w:rsidR="00395791">
        <w:rPr>
          <w:sz w:val="24"/>
          <w:szCs w:val="24"/>
        </w:rPr>
        <w:t xml:space="preserve">, </w:t>
      </w:r>
      <w:r w:rsidR="00C91D56" w:rsidRPr="0044100A">
        <w:rPr>
          <w:sz w:val="24"/>
          <w:szCs w:val="24"/>
        </w:rPr>
        <w:t>às</w:t>
      </w:r>
      <w:r w:rsidR="00CE6520">
        <w:rPr>
          <w:sz w:val="24"/>
          <w:szCs w:val="24"/>
        </w:rPr>
        <w:t xml:space="preserve"> quatorze horas</w:t>
      </w:r>
      <w:r w:rsidR="003F02E3">
        <w:rPr>
          <w:sz w:val="24"/>
          <w:szCs w:val="24"/>
        </w:rPr>
        <w:t xml:space="preserve"> e </w:t>
      </w:r>
      <w:r w:rsidR="008A7DC3">
        <w:rPr>
          <w:sz w:val="24"/>
          <w:szCs w:val="24"/>
        </w:rPr>
        <w:t>dez</w:t>
      </w:r>
      <w:r w:rsidR="003F02E3">
        <w:rPr>
          <w:sz w:val="24"/>
          <w:szCs w:val="24"/>
        </w:rPr>
        <w:t xml:space="preserve"> minutos</w:t>
      </w:r>
      <w:r w:rsidR="00395791">
        <w:rPr>
          <w:sz w:val="24"/>
          <w:szCs w:val="24"/>
        </w:rPr>
        <w:t>,</w:t>
      </w:r>
      <w:r w:rsidR="00920FA3">
        <w:rPr>
          <w:sz w:val="24"/>
          <w:szCs w:val="24"/>
        </w:rPr>
        <w:t xml:space="preserve"> </w:t>
      </w:r>
      <w:r w:rsidR="00DC48DA" w:rsidRPr="0044100A">
        <w:rPr>
          <w:sz w:val="24"/>
          <w:szCs w:val="24"/>
        </w:rPr>
        <w:t>na sede da Secretaria Municipal da Pessoa com Deficiência</w:t>
      </w:r>
      <w:r w:rsidR="00395791">
        <w:rPr>
          <w:sz w:val="24"/>
          <w:szCs w:val="24"/>
        </w:rPr>
        <w:t xml:space="preserve"> - SMPED, situada</w:t>
      </w:r>
      <w:r w:rsidR="00DC48DA" w:rsidRPr="0044100A">
        <w:rPr>
          <w:sz w:val="24"/>
          <w:szCs w:val="24"/>
        </w:rPr>
        <w:t xml:space="preserve"> à Rua Líbero Badaró,</w:t>
      </w:r>
      <w:r w:rsidR="00395791">
        <w:rPr>
          <w:sz w:val="24"/>
          <w:szCs w:val="24"/>
        </w:rPr>
        <w:t xml:space="preserve"> número</w:t>
      </w:r>
      <w:r w:rsidR="00DC48DA" w:rsidRPr="0044100A">
        <w:rPr>
          <w:sz w:val="24"/>
          <w:szCs w:val="24"/>
        </w:rPr>
        <w:t xml:space="preserve"> quatrocentos e vinte e cinco</w:t>
      </w:r>
      <w:r w:rsidR="00395791">
        <w:rPr>
          <w:sz w:val="24"/>
          <w:szCs w:val="24"/>
        </w:rPr>
        <w:t xml:space="preserve">, </w:t>
      </w:r>
      <w:r w:rsidR="00DC48DA" w:rsidRPr="0044100A">
        <w:rPr>
          <w:sz w:val="24"/>
          <w:szCs w:val="24"/>
        </w:rPr>
        <w:t>trigésimo segundo andar,</w:t>
      </w:r>
      <w:r w:rsidR="003F02E3">
        <w:rPr>
          <w:sz w:val="24"/>
          <w:szCs w:val="24"/>
        </w:rPr>
        <w:t xml:space="preserve"> compareceram à</w:t>
      </w:r>
      <w:r w:rsidR="00152AA1">
        <w:rPr>
          <w:sz w:val="24"/>
          <w:szCs w:val="24"/>
        </w:rPr>
        <w:t xml:space="preserve"> reunião</w:t>
      </w:r>
      <w:r w:rsidR="003F02E3">
        <w:rPr>
          <w:sz w:val="24"/>
          <w:szCs w:val="24"/>
        </w:rPr>
        <w:t xml:space="preserve"> do Grupo de</w:t>
      </w:r>
      <w:r w:rsidR="00246539">
        <w:rPr>
          <w:sz w:val="24"/>
          <w:szCs w:val="24"/>
        </w:rPr>
        <w:t xml:space="preserve"> Trabalho de</w:t>
      </w:r>
      <w:r w:rsidR="003F02E3">
        <w:rPr>
          <w:sz w:val="24"/>
          <w:szCs w:val="24"/>
        </w:rPr>
        <w:t xml:space="preserve"> Transportes</w:t>
      </w:r>
      <w:r w:rsidR="00395791">
        <w:rPr>
          <w:sz w:val="24"/>
          <w:szCs w:val="24"/>
        </w:rPr>
        <w:t>,</w:t>
      </w:r>
      <w:r w:rsidR="00092D79">
        <w:rPr>
          <w:sz w:val="24"/>
          <w:szCs w:val="24"/>
        </w:rPr>
        <w:t xml:space="preserve"> </w:t>
      </w:r>
      <w:r w:rsidR="000B6E26">
        <w:rPr>
          <w:sz w:val="24"/>
          <w:szCs w:val="24"/>
        </w:rPr>
        <w:t>cuja pauta foi “A</w:t>
      </w:r>
      <w:r w:rsidR="00395791">
        <w:rPr>
          <w:sz w:val="24"/>
          <w:szCs w:val="24"/>
        </w:rPr>
        <w:t>lterações no Regulamento do Serviço A</w:t>
      </w:r>
      <w:r w:rsidR="00DC48DA" w:rsidRPr="0044100A">
        <w:rPr>
          <w:sz w:val="24"/>
          <w:szCs w:val="24"/>
        </w:rPr>
        <w:t>tende</w:t>
      </w:r>
      <w:r w:rsidR="00395791">
        <w:rPr>
          <w:sz w:val="24"/>
          <w:szCs w:val="24"/>
        </w:rPr>
        <w:t>+</w:t>
      </w:r>
      <w:r w:rsidR="000B6E26">
        <w:rPr>
          <w:sz w:val="24"/>
          <w:szCs w:val="24"/>
        </w:rPr>
        <w:t>”</w:t>
      </w:r>
      <w:r w:rsidR="003F02E3">
        <w:rPr>
          <w:sz w:val="24"/>
          <w:szCs w:val="24"/>
        </w:rPr>
        <w:t>, as seguintes pessoas</w:t>
      </w:r>
      <w:r w:rsidR="00395791">
        <w:rPr>
          <w:sz w:val="24"/>
          <w:szCs w:val="24"/>
        </w:rPr>
        <w:t>:</w:t>
      </w:r>
      <w:r w:rsidR="009E4B83">
        <w:rPr>
          <w:sz w:val="24"/>
          <w:szCs w:val="24"/>
        </w:rPr>
        <w:t xml:space="preserve"> </w:t>
      </w:r>
      <w:r w:rsidR="009E4B83" w:rsidRPr="000330E4">
        <w:rPr>
          <w:b/>
          <w:sz w:val="24"/>
          <w:szCs w:val="24"/>
        </w:rPr>
        <w:t>Sra. Marly dos Santos</w:t>
      </w:r>
      <w:r w:rsidR="009E4B83">
        <w:rPr>
          <w:sz w:val="24"/>
          <w:szCs w:val="24"/>
        </w:rPr>
        <w:t>, Presidente do CMPD,</w:t>
      </w:r>
      <w:r w:rsidR="00A20586">
        <w:rPr>
          <w:sz w:val="24"/>
          <w:szCs w:val="24"/>
        </w:rPr>
        <w:t xml:space="preserve"> </w:t>
      </w:r>
      <w:r w:rsidR="00A20586" w:rsidRPr="000330E4">
        <w:rPr>
          <w:b/>
          <w:sz w:val="24"/>
          <w:szCs w:val="24"/>
        </w:rPr>
        <w:t>Sr. Flávio Adauto Fenólio</w:t>
      </w:r>
      <w:r w:rsidR="00F102F1">
        <w:rPr>
          <w:sz w:val="24"/>
          <w:szCs w:val="24"/>
        </w:rPr>
        <w:t>, representando</w:t>
      </w:r>
      <w:r w:rsidR="00A20586">
        <w:rPr>
          <w:sz w:val="24"/>
          <w:szCs w:val="24"/>
        </w:rPr>
        <w:t xml:space="preserve"> a SMPED – Secretaria Municipal da Pessoa com Deficiência,</w:t>
      </w:r>
      <w:r w:rsidR="009E4B83">
        <w:rPr>
          <w:sz w:val="24"/>
          <w:szCs w:val="24"/>
        </w:rPr>
        <w:t xml:space="preserve"> </w:t>
      </w:r>
      <w:r w:rsidR="009E4B83" w:rsidRPr="000330E4">
        <w:rPr>
          <w:b/>
          <w:sz w:val="24"/>
          <w:szCs w:val="24"/>
        </w:rPr>
        <w:t>Sr. Eduardo Farsetti</w:t>
      </w:r>
      <w:r w:rsidR="00E96047">
        <w:rPr>
          <w:b/>
          <w:sz w:val="24"/>
          <w:szCs w:val="24"/>
        </w:rPr>
        <w:t xml:space="preserve"> e </w:t>
      </w:r>
      <w:r w:rsidR="003A0F5A" w:rsidRPr="000330E4">
        <w:rPr>
          <w:b/>
          <w:sz w:val="24"/>
          <w:szCs w:val="24"/>
        </w:rPr>
        <w:t xml:space="preserve">Dr. </w:t>
      </w:r>
      <w:r w:rsidR="0043160E" w:rsidRPr="000330E4">
        <w:rPr>
          <w:b/>
          <w:sz w:val="24"/>
          <w:szCs w:val="24"/>
        </w:rPr>
        <w:t>Maurício Campos</w:t>
      </w:r>
      <w:r w:rsidR="0043160E">
        <w:rPr>
          <w:sz w:val="24"/>
          <w:szCs w:val="24"/>
        </w:rPr>
        <w:t xml:space="preserve">, </w:t>
      </w:r>
      <w:r w:rsidR="00E96047">
        <w:rPr>
          <w:sz w:val="24"/>
          <w:szCs w:val="24"/>
        </w:rPr>
        <w:t>servidores da SMPED prestando apoio administrativo ao presente Grupo de Trabalho</w:t>
      </w:r>
      <w:r w:rsidR="0043160E">
        <w:rPr>
          <w:sz w:val="24"/>
          <w:szCs w:val="24"/>
        </w:rPr>
        <w:t>,</w:t>
      </w:r>
      <w:r w:rsidR="00E15B48">
        <w:rPr>
          <w:sz w:val="24"/>
          <w:szCs w:val="24"/>
        </w:rPr>
        <w:t xml:space="preserve"> </w:t>
      </w:r>
      <w:r w:rsidR="0000380D" w:rsidRPr="000330E4">
        <w:rPr>
          <w:b/>
          <w:sz w:val="24"/>
          <w:szCs w:val="24"/>
        </w:rPr>
        <w:t>Sr. José Carlos Biagion</w:t>
      </w:r>
      <w:r w:rsidR="00455F5D" w:rsidRPr="000330E4">
        <w:rPr>
          <w:b/>
          <w:sz w:val="24"/>
          <w:szCs w:val="24"/>
        </w:rPr>
        <w:t>i</w:t>
      </w:r>
      <w:r w:rsidR="00455F5D">
        <w:rPr>
          <w:sz w:val="24"/>
          <w:szCs w:val="24"/>
        </w:rPr>
        <w:t>,</w:t>
      </w:r>
      <w:r w:rsidR="00455F5D" w:rsidRPr="0044100A">
        <w:rPr>
          <w:sz w:val="24"/>
          <w:szCs w:val="24"/>
        </w:rPr>
        <w:t xml:space="preserve"> </w:t>
      </w:r>
      <w:r w:rsidR="00455F5D">
        <w:rPr>
          <w:sz w:val="24"/>
          <w:szCs w:val="24"/>
        </w:rPr>
        <w:t>representando</w:t>
      </w:r>
      <w:r w:rsidR="00455F5D" w:rsidRPr="0044100A">
        <w:rPr>
          <w:sz w:val="24"/>
          <w:szCs w:val="24"/>
        </w:rPr>
        <w:t xml:space="preserve"> </w:t>
      </w:r>
      <w:r w:rsidR="00455F5D">
        <w:rPr>
          <w:sz w:val="24"/>
          <w:szCs w:val="24"/>
        </w:rPr>
        <w:t>a</w:t>
      </w:r>
      <w:r w:rsidR="00455F5D" w:rsidRPr="0044100A">
        <w:rPr>
          <w:sz w:val="24"/>
          <w:szCs w:val="24"/>
        </w:rPr>
        <w:t xml:space="preserve"> SPT</w:t>
      </w:r>
      <w:r w:rsidR="00455F5D">
        <w:rPr>
          <w:sz w:val="24"/>
          <w:szCs w:val="24"/>
        </w:rPr>
        <w:t xml:space="preserve">rans – São Paulo Transporte S/A / Serviço </w:t>
      </w:r>
      <w:r w:rsidR="00455F5D" w:rsidRPr="0044100A">
        <w:rPr>
          <w:sz w:val="24"/>
          <w:szCs w:val="24"/>
        </w:rPr>
        <w:t>ATENDE+</w:t>
      </w:r>
      <w:r w:rsidR="00455F5D">
        <w:rPr>
          <w:sz w:val="24"/>
          <w:szCs w:val="24"/>
        </w:rPr>
        <w:t xml:space="preserve">, </w:t>
      </w:r>
      <w:r w:rsidR="0043160E" w:rsidRPr="000330E4">
        <w:rPr>
          <w:b/>
          <w:sz w:val="24"/>
          <w:szCs w:val="24"/>
        </w:rPr>
        <w:t>Sr. Reinildo Bispo do Santos</w:t>
      </w:r>
      <w:r w:rsidR="0043160E">
        <w:rPr>
          <w:sz w:val="24"/>
          <w:szCs w:val="24"/>
        </w:rPr>
        <w:t xml:space="preserve">, munícipe usuário do Serviço, bem como as </w:t>
      </w:r>
      <w:r w:rsidR="00F102F1">
        <w:rPr>
          <w:sz w:val="24"/>
          <w:szCs w:val="24"/>
        </w:rPr>
        <w:t xml:space="preserve">seguintes </w:t>
      </w:r>
      <w:r w:rsidR="0043160E">
        <w:rPr>
          <w:sz w:val="24"/>
          <w:szCs w:val="24"/>
        </w:rPr>
        <w:t>munícipes usuárias do Serviço</w:t>
      </w:r>
      <w:r w:rsidR="00E15B48">
        <w:rPr>
          <w:sz w:val="24"/>
          <w:szCs w:val="24"/>
        </w:rPr>
        <w:t>:</w:t>
      </w:r>
      <w:r w:rsidR="00455F5D">
        <w:rPr>
          <w:sz w:val="24"/>
          <w:szCs w:val="24"/>
        </w:rPr>
        <w:t xml:space="preserve"> </w:t>
      </w:r>
      <w:r w:rsidR="00395791" w:rsidRPr="000330E4">
        <w:rPr>
          <w:b/>
          <w:sz w:val="24"/>
          <w:szCs w:val="24"/>
        </w:rPr>
        <w:t xml:space="preserve">Sra. </w:t>
      </w:r>
      <w:r w:rsidR="00920FA3" w:rsidRPr="000330E4">
        <w:rPr>
          <w:b/>
          <w:sz w:val="24"/>
          <w:szCs w:val="24"/>
        </w:rPr>
        <w:t xml:space="preserve">Fernanda B. </w:t>
      </w:r>
      <w:r w:rsidR="00B536CB" w:rsidRPr="000330E4">
        <w:rPr>
          <w:b/>
          <w:sz w:val="24"/>
          <w:szCs w:val="24"/>
        </w:rPr>
        <w:t>Sousa Ramos</w:t>
      </w:r>
      <w:r w:rsidR="00F102F1">
        <w:rPr>
          <w:b/>
          <w:sz w:val="24"/>
          <w:szCs w:val="24"/>
        </w:rPr>
        <w:t>,</w:t>
      </w:r>
      <w:r w:rsidR="00E15B48">
        <w:rPr>
          <w:sz w:val="24"/>
          <w:szCs w:val="24"/>
        </w:rPr>
        <w:t xml:space="preserve"> </w:t>
      </w:r>
      <w:r w:rsidR="00395791" w:rsidRPr="000330E4">
        <w:rPr>
          <w:b/>
          <w:sz w:val="24"/>
          <w:szCs w:val="24"/>
        </w:rPr>
        <w:t xml:space="preserve">Sra. </w:t>
      </w:r>
      <w:r w:rsidR="00B536CB" w:rsidRPr="000330E4">
        <w:rPr>
          <w:b/>
          <w:sz w:val="24"/>
          <w:szCs w:val="24"/>
        </w:rPr>
        <w:t>Sandra Ramalhoso</w:t>
      </w:r>
      <w:r w:rsidR="00F102F1" w:rsidRPr="00F102F1">
        <w:rPr>
          <w:sz w:val="24"/>
          <w:szCs w:val="24"/>
        </w:rPr>
        <w:t>,</w:t>
      </w:r>
      <w:r w:rsidR="00E15B48">
        <w:rPr>
          <w:b/>
          <w:sz w:val="24"/>
          <w:szCs w:val="24"/>
        </w:rPr>
        <w:t xml:space="preserve"> </w:t>
      </w:r>
      <w:r w:rsidR="00E15B48" w:rsidRPr="000330E4">
        <w:rPr>
          <w:b/>
          <w:sz w:val="24"/>
          <w:szCs w:val="24"/>
        </w:rPr>
        <w:t>Sra. Maria Imaculada H. Cândido</w:t>
      </w:r>
      <w:r w:rsidR="00F102F1">
        <w:rPr>
          <w:b/>
          <w:sz w:val="24"/>
          <w:szCs w:val="24"/>
        </w:rPr>
        <w:t xml:space="preserve"> </w:t>
      </w:r>
      <w:r w:rsidR="00F102F1" w:rsidRPr="00F102F1">
        <w:rPr>
          <w:sz w:val="24"/>
          <w:szCs w:val="24"/>
        </w:rPr>
        <w:t>e</w:t>
      </w:r>
      <w:r w:rsidR="00F102F1">
        <w:rPr>
          <w:b/>
          <w:sz w:val="24"/>
          <w:szCs w:val="24"/>
        </w:rPr>
        <w:t xml:space="preserve"> Sra. Gersonita Pereira</w:t>
      </w:r>
      <w:r w:rsidR="003B1DB2">
        <w:rPr>
          <w:b/>
          <w:sz w:val="24"/>
          <w:szCs w:val="24"/>
        </w:rPr>
        <w:t xml:space="preserve"> de Souza</w:t>
      </w:r>
      <w:r w:rsidR="00F102F1">
        <w:rPr>
          <w:sz w:val="24"/>
          <w:szCs w:val="24"/>
        </w:rPr>
        <w:t>.</w:t>
      </w:r>
      <w:r w:rsidR="00E15B48" w:rsidRPr="00E15B48">
        <w:rPr>
          <w:sz w:val="24"/>
          <w:szCs w:val="24"/>
        </w:rPr>
        <w:t xml:space="preserve"> </w:t>
      </w:r>
      <w:r w:rsidR="00F102F1">
        <w:rPr>
          <w:sz w:val="24"/>
          <w:szCs w:val="24"/>
        </w:rPr>
        <w:t>A r</w:t>
      </w:r>
      <w:r w:rsidR="004410D5">
        <w:rPr>
          <w:sz w:val="24"/>
          <w:szCs w:val="24"/>
        </w:rPr>
        <w:t>eun</w:t>
      </w:r>
      <w:r w:rsidR="008762EB">
        <w:rPr>
          <w:sz w:val="24"/>
          <w:szCs w:val="24"/>
        </w:rPr>
        <w:t>ião</w:t>
      </w:r>
      <w:r w:rsidR="0043160E">
        <w:rPr>
          <w:sz w:val="24"/>
          <w:szCs w:val="24"/>
        </w:rPr>
        <w:t xml:space="preserve"> foi aberta</w:t>
      </w:r>
      <w:r w:rsidR="00AC38FB">
        <w:rPr>
          <w:sz w:val="24"/>
          <w:szCs w:val="24"/>
        </w:rPr>
        <w:t xml:space="preserve"> pel</w:t>
      </w:r>
      <w:r w:rsidR="00F102F1">
        <w:rPr>
          <w:sz w:val="24"/>
          <w:szCs w:val="24"/>
        </w:rPr>
        <w:t xml:space="preserve">o Sr. Flávio </w:t>
      </w:r>
      <w:r w:rsidR="00B536CB">
        <w:rPr>
          <w:sz w:val="24"/>
          <w:szCs w:val="24"/>
        </w:rPr>
        <w:t xml:space="preserve">com a </w:t>
      </w:r>
      <w:r w:rsidR="0043160E">
        <w:rPr>
          <w:sz w:val="24"/>
          <w:szCs w:val="24"/>
        </w:rPr>
        <w:t>leitura da a</w:t>
      </w:r>
      <w:r w:rsidR="0095218F">
        <w:rPr>
          <w:sz w:val="24"/>
          <w:szCs w:val="24"/>
        </w:rPr>
        <w:t>ta da reunião anterior, real</w:t>
      </w:r>
      <w:r w:rsidR="0043160E">
        <w:rPr>
          <w:sz w:val="24"/>
          <w:szCs w:val="24"/>
        </w:rPr>
        <w:t xml:space="preserve">izada em </w:t>
      </w:r>
      <w:r w:rsidR="00F102F1">
        <w:rPr>
          <w:sz w:val="24"/>
          <w:szCs w:val="24"/>
        </w:rPr>
        <w:t>5</w:t>
      </w:r>
      <w:r w:rsidR="00AC38FB">
        <w:rPr>
          <w:sz w:val="24"/>
          <w:szCs w:val="24"/>
        </w:rPr>
        <w:t xml:space="preserve"> </w:t>
      </w:r>
      <w:r w:rsidR="0043160E">
        <w:rPr>
          <w:sz w:val="24"/>
          <w:szCs w:val="24"/>
        </w:rPr>
        <w:t>de j</w:t>
      </w:r>
      <w:r w:rsidR="00AC38FB">
        <w:rPr>
          <w:sz w:val="24"/>
          <w:szCs w:val="24"/>
        </w:rPr>
        <w:t>u</w:t>
      </w:r>
      <w:r w:rsidR="00F102F1">
        <w:rPr>
          <w:sz w:val="24"/>
          <w:szCs w:val="24"/>
        </w:rPr>
        <w:t>l</w:t>
      </w:r>
      <w:r w:rsidR="00AC38FB">
        <w:rPr>
          <w:sz w:val="24"/>
          <w:szCs w:val="24"/>
        </w:rPr>
        <w:t>ho</w:t>
      </w:r>
      <w:r w:rsidR="0043160E">
        <w:rPr>
          <w:sz w:val="24"/>
          <w:szCs w:val="24"/>
        </w:rPr>
        <w:t xml:space="preserve"> </w:t>
      </w:r>
      <w:r w:rsidR="00F102F1">
        <w:rPr>
          <w:sz w:val="24"/>
          <w:szCs w:val="24"/>
        </w:rPr>
        <w:t>próximo passado</w:t>
      </w:r>
      <w:r w:rsidR="003B5175">
        <w:rPr>
          <w:sz w:val="24"/>
          <w:szCs w:val="24"/>
        </w:rPr>
        <w:t>,</w:t>
      </w:r>
      <w:r w:rsidR="008A7DC3">
        <w:rPr>
          <w:sz w:val="24"/>
          <w:szCs w:val="24"/>
        </w:rPr>
        <w:t xml:space="preserve"> sendo sugerida e aprovad</w:t>
      </w:r>
      <w:r w:rsidR="002071CA">
        <w:rPr>
          <w:sz w:val="24"/>
          <w:szCs w:val="24"/>
        </w:rPr>
        <w:t>a</w:t>
      </w:r>
      <w:r w:rsidR="008A7DC3">
        <w:rPr>
          <w:sz w:val="24"/>
          <w:szCs w:val="24"/>
        </w:rPr>
        <w:t>, com a concordância de todos os presentes, uma alteração em seu teor</w:t>
      </w:r>
      <w:r w:rsidR="002071CA">
        <w:rPr>
          <w:sz w:val="24"/>
          <w:szCs w:val="24"/>
        </w:rPr>
        <w:t xml:space="preserve">: </w:t>
      </w:r>
      <w:r w:rsidR="008A7DC3">
        <w:rPr>
          <w:sz w:val="24"/>
          <w:szCs w:val="24"/>
        </w:rPr>
        <w:t>a exclu</w:t>
      </w:r>
      <w:r w:rsidR="002071CA">
        <w:rPr>
          <w:sz w:val="24"/>
          <w:szCs w:val="24"/>
        </w:rPr>
        <w:t>são da menção de que ela “não teria efeito deliberativo”. Dessa forma, as modificações no Regulamento do Serviço Atende+ sugeridas naquela reunião foram referendadas e aprovadas, assim como as demais decisões registradas na ata</w:t>
      </w:r>
      <w:r w:rsidR="003D782E">
        <w:rPr>
          <w:sz w:val="24"/>
          <w:szCs w:val="24"/>
        </w:rPr>
        <w:t xml:space="preserve"> lida</w:t>
      </w:r>
      <w:r w:rsidR="002071CA">
        <w:rPr>
          <w:sz w:val="24"/>
          <w:szCs w:val="24"/>
        </w:rPr>
        <w:t xml:space="preserve">. </w:t>
      </w:r>
      <w:r w:rsidR="008A7DC3" w:rsidRPr="008A7DC3">
        <w:rPr>
          <w:sz w:val="24"/>
          <w:szCs w:val="24"/>
        </w:rPr>
        <w:t xml:space="preserve">A </w:t>
      </w:r>
      <w:r w:rsidR="002071CA">
        <w:rPr>
          <w:sz w:val="24"/>
          <w:szCs w:val="24"/>
        </w:rPr>
        <w:t xml:space="preserve">Sra. </w:t>
      </w:r>
      <w:r w:rsidR="008A7DC3" w:rsidRPr="008A7DC3">
        <w:rPr>
          <w:sz w:val="24"/>
          <w:szCs w:val="24"/>
        </w:rPr>
        <w:t>Gersonita sugeriu que todos devem confirmar presença antes</w:t>
      </w:r>
      <w:r w:rsidR="002071CA">
        <w:rPr>
          <w:sz w:val="24"/>
          <w:szCs w:val="24"/>
        </w:rPr>
        <w:t xml:space="preserve"> da data marcada para a próxima e seguintes reuniões, </w:t>
      </w:r>
      <w:r w:rsidR="00A81511">
        <w:rPr>
          <w:sz w:val="24"/>
          <w:szCs w:val="24"/>
        </w:rPr>
        <w:t xml:space="preserve">sendo que, caso não ocorra o quórum mínimo de </w:t>
      </w:r>
      <w:r w:rsidR="008A7DC3" w:rsidRPr="008A7DC3">
        <w:rPr>
          <w:sz w:val="24"/>
          <w:szCs w:val="24"/>
        </w:rPr>
        <w:t>cin</w:t>
      </w:r>
      <w:r w:rsidR="00A81511">
        <w:rPr>
          <w:sz w:val="24"/>
          <w:szCs w:val="24"/>
        </w:rPr>
        <w:t>quenta</w:t>
      </w:r>
      <w:r w:rsidR="008A7DC3" w:rsidRPr="008A7DC3">
        <w:rPr>
          <w:sz w:val="24"/>
          <w:szCs w:val="24"/>
        </w:rPr>
        <w:t xml:space="preserve"> por cento</w:t>
      </w:r>
      <w:r w:rsidR="00A81511">
        <w:rPr>
          <w:sz w:val="24"/>
          <w:szCs w:val="24"/>
        </w:rPr>
        <w:t xml:space="preserve"> de membros do Grupo presentes, </w:t>
      </w:r>
      <w:r w:rsidR="008A7DC3" w:rsidRPr="008A7DC3">
        <w:rPr>
          <w:sz w:val="24"/>
          <w:szCs w:val="24"/>
        </w:rPr>
        <w:t>a reunião dever</w:t>
      </w:r>
      <w:r w:rsidR="00A81511">
        <w:rPr>
          <w:sz w:val="24"/>
          <w:szCs w:val="24"/>
        </w:rPr>
        <w:t>á</w:t>
      </w:r>
      <w:r w:rsidR="008A7DC3" w:rsidRPr="008A7DC3">
        <w:rPr>
          <w:sz w:val="24"/>
          <w:szCs w:val="24"/>
        </w:rPr>
        <w:t xml:space="preserve"> ser adiada. </w:t>
      </w:r>
      <w:r w:rsidR="00A81511">
        <w:rPr>
          <w:sz w:val="24"/>
          <w:szCs w:val="24"/>
        </w:rPr>
        <w:t>Sra.</w:t>
      </w:r>
      <w:r w:rsidR="008A7DC3" w:rsidRPr="008A7DC3">
        <w:rPr>
          <w:sz w:val="24"/>
          <w:szCs w:val="24"/>
        </w:rPr>
        <w:t xml:space="preserve"> Marly avisou que </w:t>
      </w:r>
      <w:r w:rsidR="00A81511">
        <w:rPr>
          <w:sz w:val="24"/>
          <w:szCs w:val="24"/>
        </w:rPr>
        <w:t xml:space="preserve">em </w:t>
      </w:r>
      <w:r w:rsidR="008A7DC3" w:rsidRPr="008A7DC3">
        <w:rPr>
          <w:sz w:val="24"/>
          <w:szCs w:val="24"/>
        </w:rPr>
        <w:t>to</w:t>
      </w:r>
      <w:r w:rsidR="00A81511">
        <w:rPr>
          <w:sz w:val="24"/>
          <w:szCs w:val="24"/>
        </w:rPr>
        <w:t>d</w:t>
      </w:r>
      <w:r w:rsidR="008A7DC3" w:rsidRPr="008A7DC3">
        <w:rPr>
          <w:sz w:val="24"/>
          <w:szCs w:val="24"/>
        </w:rPr>
        <w:t>as as quartas</w:t>
      </w:r>
      <w:r w:rsidR="00A81511">
        <w:rPr>
          <w:sz w:val="24"/>
          <w:szCs w:val="24"/>
        </w:rPr>
        <w:t>-</w:t>
      </w:r>
      <w:r w:rsidR="008A7DC3" w:rsidRPr="008A7DC3">
        <w:rPr>
          <w:sz w:val="24"/>
          <w:szCs w:val="24"/>
        </w:rPr>
        <w:t xml:space="preserve">feiras a ata da reunião </w:t>
      </w:r>
      <w:r w:rsidR="00A81511">
        <w:rPr>
          <w:sz w:val="24"/>
          <w:szCs w:val="24"/>
        </w:rPr>
        <w:t xml:space="preserve">anterior </w:t>
      </w:r>
      <w:r w:rsidR="008A7DC3" w:rsidRPr="008A7DC3">
        <w:rPr>
          <w:sz w:val="24"/>
          <w:szCs w:val="24"/>
        </w:rPr>
        <w:t>dever</w:t>
      </w:r>
      <w:r w:rsidR="00A81511">
        <w:rPr>
          <w:sz w:val="24"/>
          <w:szCs w:val="24"/>
        </w:rPr>
        <w:t>á</w:t>
      </w:r>
      <w:r w:rsidR="008A7DC3" w:rsidRPr="008A7DC3">
        <w:rPr>
          <w:sz w:val="24"/>
          <w:szCs w:val="24"/>
        </w:rPr>
        <w:t xml:space="preserve"> ser enviada a todos</w:t>
      </w:r>
      <w:r w:rsidR="00A81511">
        <w:rPr>
          <w:sz w:val="24"/>
          <w:szCs w:val="24"/>
        </w:rPr>
        <w:t xml:space="preserve"> para que </w:t>
      </w:r>
      <w:r w:rsidR="008A7DC3" w:rsidRPr="008A7DC3">
        <w:rPr>
          <w:sz w:val="24"/>
          <w:szCs w:val="24"/>
        </w:rPr>
        <w:t>confirm</w:t>
      </w:r>
      <w:r w:rsidR="00A81511">
        <w:rPr>
          <w:sz w:val="24"/>
          <w:szCs w:val="24"/>
        </w:rPr>
        <w:t>em o</w:t>
      </w:r>
      <w:r w:rsidR="008A7DC3" w:rsidRPr="008A7DC3">
        <w:rPr>
          <w:sz w:val="24"/>
          <w:szCs w:val="24"/>
        </w:rPr>
        <w:t xml:space="preserve"> </w:t>
      </w:r>
      <w:r w:rsidR="00A81511">
        <w:rPr>
          <w:sz w:val="24"/>
          <w:szCs w:val="24"/>
        </w:rPr>
        <w:t>comparecimento na reunião seguinte</w:t>
      </w:r>
      <w:r w:rsidR="003D782E">
        <w:rPr>
          <w:sz w:val="24"/>
          <w:szCs w:val="24"/>
        </w:rPr>
        <w:t xml:space="preserve">. </w:t>
      </w:r>
      <w:r w:rsidR="00FC7BAF">
        <w:rPr>
          <w:sz w:val="24"/>
          <w:szCs w:val="24"/>
        </w:rPr>
        <w:t>Após as discussões efetuadas pelo Grupo, fico</w:t>
      </w:r>
      <w:r w:rsidR="00745EC7">
        <w:rPr>
          <w:sz w:val="24"/>
          <w:szCs w:val="24"/>
        </w:rPr>
        <w:t>u</w:t>
      </w:r>
      <w:r w:rsidR="00FC7BAF">
        <w:rPr>
          <w:sz w:val="24"/>
          <w:szCs w:val="24"/>
        </w:rPr>
        <w:t xml:space="preserve"> delib</w:t>
      </w:r>
      <w:r w:rsidR="00745EC7">
        <w:rPr>
          <w:sz w:val="24"/>
          <w:szCs w:val="24"/>
        </w:rPr>
        <w:t xml:space="preserve">erado que o dispositivo abaixo indicado passe a ter uma nova redação, com o seguinte conteúdo proposto: </w:t>
      </w:r>
      <w:r w:rsidR="000423BC">
        <w:rPr>
          <w:sz w:val="24"/>
          <w:szCs w:val="24"/>
        </w:rPr>
        <w:t xml:space="preserve">Artigo 8º, </w:t>
      </w:r>
      <w:r w:rsidR="000423B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§ 1º - “</w:t>
      </w:r>
      <w:r w:rsidR="000423BC" w:rsidRPr="000423BC">
        <w:rPr>
          <w:rFonts w:ascii="Arial" w:eastAsia="Times New Roman" w:hAnsi="Arial" w:cs="Arial"/>
          <w:sz w:val="24"/>
          <w:szCs w:val="24"/>
          <w:lang w:val="en-US" w:eastAsia="pt-BR"/>
        </w:rPr>
        <w:t>O</w:t>
      </w:r>
      <w:r w:rsidR="000423BC" w:rsidRPr="000423BC">
        <w:rPr>
          <w:rFonts w:ascii="Arial" w:eastAsia="Times New Roman" w:hAnsi="Arial" w:cs="Arial"/>
          <w:sz w:val="24"/>
          <w:szCs w:val="24"/>
          <w:lang w:eastAsia="pt-BR"/>
        </w:rPr>
        <w:t xml:space="preserve"> atendimento</w:t>
      </w:r>
      <w:r w:rsidR="000423BC" w:rsidRPr="000423BC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está condicionado à disponibilidade</w:t>
      </w:r>
      <w:r w:rsidR="000423BC">
        <w:rPr>
          <w:rFonts w:ascii="Arial" w:eastAsia="Times New Roman" w:hAnsi="Arial" w:cs="Arial"/>
          <w:color w:val="FF0000"/>
          <w:sz w:val="24"/>
          <w:szCs w:val="24"/>
          <w:lang w:val="en-US" w:eastAsia="pt-BR"/>
        </w:rPr>
        <w:t xml:space="preserve"> </w:t>
      </w:r>
      <w:r w:rsidR="000423B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de vagas nas rotas existentes ou novas”. </w:t>
      </w:r>
      <w:r w:rsidR="000330E4">
        <w:rPr>
          <w:sz w:val="24"/>
          <w:szCs w:val="24"/>
        </w:rPr>
        <w:t>A presente reunião foi encerrada às 1</w:t>
      </w:r>
      <w:r w:rsidR="00F102F1">
        <w:rPr>
          <w:sz w:val="24"/>
          <w:szCs w:val="24"/>
        </w:rPr>
        <w:t>5</w:t>
      </w:r>
      <w:r w:rsidR="000330E4">
        <w:rPr>
          <w:sz w:val="24"/>
          <w:szCs w:val="24"/>
        </w:rPr>
        <w:t>h</w:t>
      </w:r>
      <w:r w:rsidR="00F102F1">
        <w:rPr>
          <w:sz w:val="24"/>
          <w:szCs w:val="24"/>
        </w:rPr>
        <w:t>45</w:t>
      </w:r>
      <w:r w:rsidR="000330E4">
        <w:rPr>
          <w:sz w:val="24"/>
          <w:szCs w:val="24"/>
        </w:rPr>
        <w:t>, com esta Ata sendo lavrada pela Sra. Sandra</w:t>
      </w:r>
      <w:r w:rsidR="00E96047">
        <w:rPr>
          <w:sz w:val="24"/>
          <w:szCs w:val="24"/>
        </w:rPr>
        <w:t xml:space="preserve"> </w:t>
      </w:r>
      <w:r w:rsidR="000330E4">
        <w:rPr>
          <w:sz w:val="24"/>
          <w:szCs w:val="24"/>
        </w:rPr>
        <w:t>e digitada pelo Sr</w:t>
      </w:r>
      <w:r w:rsidR="00F102F1">
        <w:rPr>
          <w:sz w:val="24"/>
          <w:szCs w:val="24"/>
        </w:rPr>
        <w:t>a</w:t>
      </w:r>
      <w:r w:rsidR="000330E4">
        <w:rPr>
          <w:sz w:val="24"/>
          <w:szCs w:val="24"/>
        </w:rPr>
        <w:t xml:space="preserve">. </w:t>
      </w:r>
      <w:r w:rsidR="00F102F1">
        <w:rPr>
          <w:sz w:val="24"/>
          <w:szCs w:val="24"/>
        </w:rPr>
        <w:t>Marly</w:t>
      </w:r>
      <w:r w:rsidR="000330E4">
        <w:rPr>
          <w:sz w:val="24"/>
          <w:szCs w:val="24"/>
        </w:rPr>
        <w:t>.</w:t>
      </w:r>
    </w:p>
    <w:sectPr w:rsidR="003F02E3" w:rsidSect="0000380D">
      <w:headerReference w:type="default" r:id="rId6"/>
      <w:pgSz w:w="11906" w:h="16838"/>
      <w:pgMar w:top="1417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7F1" w:rsidRDefault="00D307F1" w:rsidP="0000380D">
      <w:r>
        <w:separator/>
      </w:r>
    </w:p>
  </w:endnote>
  <w:endnote w:type="continuationSeparator" w:id="0">
    <w:p w:rsidR="00D307F1" w:rsidRDefault="00D307F1" w:rsidP="00003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7F1" w:rsidRDefault="00D307F1" w:rsidP="0000380D">
      <w:r>
        <w:separator/>
      </w:r>
    </w:p>
  </w:footnote>
  <w:footnote w:type="continuationSeparator" w:id="0">
    <w:p w:rsidR="00D307F1" w:rsidRDefault="00D307F1" w:rsidP="000038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91" w:rsidRPr="0000380D" w:rsidRDefault="00395791">
    <w:pPr>
      <w:pStyle w:val="Cabealho"/>
      <w:rPr>
        <w:b/>
      </w:rPr>
    </w:pPr>
    <w:r w:rsidRPr="0000380D">
      <w:rPr>
        <w:b/>
      </w:rPr>
      <w:t xml:space="preserve">ATA </w:t>
    </w:r>
    <w:r w:rsidR="003F02E3">
      <w:rPr>
        <w:b/>
      </w:rPr>
      <w:t xml:space="preserve">DA REUNIÃO </w:t>
    </w:r>
    <w:r w:rsidRPr="0000380D">
      <w:rPr>
        <w:b/>
      </w:rPr>
      <w:t xml:space="preserve">DO GRUPO DE TRABALHO DE TRANSPORTES </w:t>
    </w:r>
    <w:r>
      <w:rPr>
        <w:b/>
      </w:rPr>
      <w:t>–</w:t>
    </w:r>
    <w:r w:rsidRPr="0000380D">
      <w:rPr>
        <w:b/>
      </w:rPr>
      <w:t xml:space="preserve"> CMPD</w:t>
    </w:r>
    <w:r w:rsidR="003F02E3">
      <w:rPr>
        <w:b/>
      </w:rPr>
      <w:t xml:space="preserve"> / </w:t>
    </w:r>
    <w:r>
      <w:rPr>
        <w:b/>
      </w:rPr>
      <w:t xml:space="preserve">REGULAMENTO DO </w:t>
    </w:r>
    <w:r w:rsidR="003F02E3">
      <w:rPr>
        <w:b/>
      </w:rPr>
      <w:t xml:space="preserve">SERVIÇO </w:t>
    </w:r>
    <w:r>
      <w:rPr>
        <w:b/>
      </w:rPr>
      <w:t>ATENDE+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80D"/>
    <w:rsid w:val="0000380D"/>
    <w:rsid w:val="00024E67"/>
    <w:rsid w:val="000328C2"/>
    <w:rsid w:val="000330E4"/>
    <w:rsid w:val="000423BC"/>
    <w:rsid w:val="00092D79"/>
    <w:rsid w:val="00094B12"/>
    <w:rsid w:val="000B6E26"/>
    <w:rsid w:val="000D4AAE"/>
    <w:rsid w:val="00132EF8"/>
    <w:rsid w:val="0013549E"/>
    <w:rsid w:val="001445CF"/>
    <w:rsid w:val="00152AA1"/>
    <w:rsid w:val="001558BC"/>
    <w:rsid w:val="0016260F"/>
    <w:rsid w:val="001A2B51"/>
    <w:rsid w:val="001D2A03"/>
    <w:rsid w:val="001E07E3"/>
    <w:rsid w:val="002044D3"/>
    <w:rsid w:val="002071CA"/>
    <w:rsid w:val="00243666"/>
    <w:rsid w:val="00246539"/>
    <w:rsid w:val="00247EFF"/>
    <w:rsid w:val="00271B25"/>
    <w:rsid w:val="002B7188"/>
    <w:rsid w:val="002C2C52"/>
    <w:rsid w:val="002E2510"/>
    <w:rsid w:val="002E2659"/>
    <w:rsid w:val="002E4234"/>
    <w:rsid w:val="003039C3"/>
    <w:rsid w:val="00326E56"/>
    <w:rsid w:val="00335F99"/>
    <w:rsid w:val="00340241"/>
    <w:rsid w:val="0036352D"/>
    <w:rsid w:val="00395791"/>
    <w:rsid w:val="003A0F5A"/>
    <w:rsid w:val="003B1DB2"/>
    <w:rsid w:val="003B5175"/>
    <w:rsid w:val="003C4B4D"/>
    <w:rsid w:val="003D782E"/>
    <w:rsid w:val="003F02E3"/>
    <w:rsid w:val="00413BDD"/>
    <w:rsid w:val="004169B4"/>
    <w:rsid w:val="00421398"/>
    <w:rsid w:val="0043160E"/>
    <w:rsid w:val="004409B3"/>
    <w:rsid w:val="0044100A"/>
    <w:rsid w:val="004410D5"/>
    <w:rsid w:val="00455859"/>
    <w:rsid w:val="00455F5D"/>
    <w:rsid w:val="00461A0D"/>
    <w:rsid w:val="004B20BA"/>
    <w:rsid w:val="004F24F4"/>
    <w:rsid w:val="005241B6"/>
    <w:rsid w:val="00530EF7"/>
    <w:rsid w:val="00543088"/>
    <w:rsid w:val="00557172"/>
    <w:rsid w:val="00587B6E"/>
    <w:rsid w:val="0059238F"/>
    <w:rsid w:val="005B2BCC"/>
    <w:rsid w:val="005B4AA7"/>
    <w:rsid w:val="005C4900"/>
    <w:rsid w:val="00602434"/>
    <w:rsid w:val="00612A3B"/>
    <w:rsid w:val="006603B2"/>
    <w:rsid w:val="00673E6E"/>
    <w:rsid w:val="00686433"/>
    <w:rsid w:val="006A04FD"/>
    <w:rsid w:val="006C2F7D"/>
    <w:rsid w:val="006C49CB"/>
    <w:rsid w:val="006D6EEC"/>
    <w:rsid w:val="006E5F39"/>
    <w:rsid w:val="006E6419"/>
    <w:rsid w:val="006E76C9"/>
    <w:rsid w:val="0070017F"/>
    <w:rsid w:val="00702285"/>
    <w:rsid w:val="00710213"/>
    <w:rsid w:val="00745EC7"/>
    <w:rsid w:val="00766C9F"/>
    <w:rsid w:val="007771E3"/>
    <w:rsid w:val="00784B02"/>
    <w:rsid w:val="00787CAF"/>
    <w:rsid w:val="00796559"/>
    <w:rsid w:val="007B6EC9"/>
    <w:rsid w:val="007C3589"/>
    <w:rsid w:val="007F227B"/>
    <w:rsid w:val="008762EB"/>
    <w:rsid w:val="00886159"/>
    <w:rsid w:val="008A7DC3"/>
    <w:rsid w:val="008B1A2B"/>
    <w:rsid w:val="008E30C1"/>
    <w:rsid w:val="00906241"/>
    <w:rsid w:val="00911B8C"/>
    <w:rsid w:val="00920FA3"/>
    <w:rsid w:val="009227DA"/>
    <w:rsid w:val="0095218F"/>
    <w:rsid w:val="00953556"/>
    <w:rsid w:val="0097409F"/>
    <w:rsid w:val="00974E74"/>
    <w:rsid w:val="00992815"/>
    <w:rsid w:val="00995E78"/>
    <w:rsid w:val="009968B6"/>
    <w:rsid w:val="009E4B83"/>
    <w:rsid w:val="00A20586"/>
    <w:rsid w:val="00A2170C"/>
    <w:rsid w:val="00A51ACC"/>
    <w:rsid w:val="00A77071"/>
    <w:rsid w:val="00A81511"/>
    <w:rsid w:val="00A9612C"/>
    <w:rsid w:val="00AC38FB"/>
    <w:rsid w:val="00B47983"/>
    <w:rsid w:val="00B536CB"/>
    <w:rsid w:val="00B91D43"/>
    <w:rsid w:val="00B93B88"/>
    <w:rsid w:val="00BB40F5"/>
    <w:rsid w:val="00BE4C19"/>
    <w:rsid w:val="00C03741"/>
    <w:rsid w:val="00C265AA"/>
    <w:rsid w:val="00C5249F"/>
    <w:rsid w:val="00C54BEA"/>
    <w:rsid w:val="00C90932"/>
    <w:rsid w:val="00C91D56"/>
    <w:rsid w:val="00CA18D6"/>
    <w:rsid w:val="00CC2944"/>
    <w:rsid w:val="00CC72A9"/>
    <w:rsid w:val="00CD2E7D"/>
    <w:rsid w:val="00CE588A"/>
    <w:rsid w:val="00CE6520"/>
    <w:rsid w:val="00D307F1"/>
    <w:rsid w:val="00D36C29"/>
    <w:rsid w:val="00D613A1"/>
    <w:rsid w:val="00D65574"/>
    <w:rsid w:val="00D840A3"/>
    <w:rsid w:val="00D947AE"/>
    <w:rsid w:val="00DC48DA"/>
    <w:rsid w:val="00DE036F"/>
    <w:rsid w:val="00E03740"/>
    <w:rsid w:val="00E05F7D"/>
    <w:rsid w:val="00E15B48"/>
    <w:rsid w:val="00E41E73"/>
    <w:rsid w:val="00E4522B"/>
    <w:rsid w:val="00E70965"/>
    <w:rsid w:val="00E7315D"/>
    <w:rsid w:val="00E96047"/>
    <w:rsid w:val="00EA6B8E"/>
    <w:rsid w:val="00EB3388"/>
    <w:rsid w:val="00F102F1"/>
    <w:rsid w:val="00F473D2"/>
    <w:rsid w:val="00F516B7"/>
    <w:rsid w:val="00F75B65"/>
    <w:rsid w:val="00F81688"/>
    <w:rsid w:val="00F8469D"/>
    <w:rsid w:val="00FC7BAF"/>
    <w:rsid w:val="00FD7F25"/>
    <w:rsid w:val="00FE1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2B"/>
    <w:pPr>
      <w:spacing w:after="0" w:line="240" w:lineRule="auto"/>
    </w:pPr>
    <w:rPr>
      <w:rFonts w:ascii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00380D"/>
  </w:style>
  <w:style w:type="paragraph" w:styleId="Cabealho">
    <w:name w:val="header"/>
    <w:basedOn w:val="Normal"/>
    <w:link w:val="CabealhoChar"/>
    <w:uiPriority w:val="99"/>
    <w:semiHidden/>
    <w:unhideWhenUsed/>
    <w:rsid w:val="0000380D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0380D"/>
  </w:style>
  <w:style w:type="paragraph" w:styleId="Rodap">
    <w:name w:val="footer"/>
    <w:basedOn w:val="Normal"/>
    <w:link w:val="RodapChar"/>
    <w:uiPriority w:val="99"/>
    <w:semiHidden/>
    <w:unhideWhenUsed/>
    <w:rsid w:val="0000380D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00380D"/>
  </w:style>
  <w:style w:type="paragraph" w:styleId="Corpodetexto">
    <w:name w:val="Body Text"/>
    <w:basedOn w:val="Normal"/>
    <w:link w:val="CorpodetextoChar"/>
    <w:uiPriority w:val="1"/>
    <w:qFormat/>
    <w:rsid w:val="005B4AA7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B4AA7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SemEspaamento">
    <w:name w:val="No Spacing"/>
    <w:uiPriority w:val="1"/>
    <w:qFormat/>
    <w:rsid w:val="005923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2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349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d777339</dc:creator>
  <cp:lastModifiedBy>x817372</cp:lastModifiedBy>
  <cp:revision>6</cp:revision>
  <cp:lastPrinted>2022-07-13T19:08:00Z</cp:lastPrinted>
  <dcterms:created xsi:type="dcterms:W3CDTF">2022-07-13T19:09:00Z</dcterms:created>
  <dcterms:modified xsi:type="dcterms:W3CDTF">2022-07-21T15:11:00Z</dcterms:modified>
</cp:coreProperties>
</file>